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94" w:rsidRPr="00F53761" w:rsidRDefault="003E3194" w:rsidP="00125649">
      <w:pPr>
        <w:suppressAutoHyphens/>
        <w:jc w:val="center"/>
        <w:rPr>
          <w:rFonts w:ascii="PT Astra Serif" w:hAnsi="PT Astra Serif"/>
          <w:b/>
          <w:szCs w:val="28"/>
          <w:lang w:val="en-US"/>
        </w:rPr>
      </w:pPr>
      <w:r w:rsidRPr="00F53761">
        <w:rPr>
          <w:rFonts w:ascii="PT Astra Serif" w:hAnsi="PT Astra Serif"/>
          <w:noProof/>
        </w:rPr>
        <w:drawing>
          <wp:anchor distT="0" distB="0" distL="114300" distR="114300" simplePos="0" relativeHeight="251659264" behindDoc="1" locked="0" layoutInCell="1" allowOverlap="1" wp14:anchorId="38210A2C" wp14:editId="6690006A">
            <wp:simplePos x="0" y="0"/>
            <wp:positionH relativeFrom="margin">
              <wp:align>center</wp:align>
            </wp:positionH>
            <wp:positionV relativeFrom="page">
              <wp:posOffset>360045</wp:posOffset>
            </wp:positionV>
            <wp:extent cx="648000" cy="608400"/>
            <wp:effectExtent l="0" t="0" r="0" b="1270"/>
            <wp:wrapTopAndBottom/>
            <wp:docPr id="1" name="Рисунок 1" descr="GerbTOu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TOug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00" cy="60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3194" w:rsidRPr="00F53761" w:rsidRDefault="003E3194" w:rsidP="00125649">
      <w:pPr>
        <w:suppressAutoHyphens/>
        <w:jc w:val="center"/>
        <w:rPr>
          <w:rFonts w:ascii="PT Astra Serif" w:hAnsi="PT Astra Serif"/>
          <w:b/>
          <w:kern w:val="32"/>
          <w:sz w:val="30"/>
          <w:szCs w:val="30"/>
        </w:rPr>
      </w:pPr>
      <w:r w:rsidRPr="00F53761">
        <w:rPr>
          <w:rFonts w:ascii="PT Astra Serif" w:hAnsi="PT Astra Serif"/>
          <w:b/>
          <w:kern w:val="32"/>
          <w:sz w:val="30"/>
          <w:szCs w:val="30"/>
        </w:rPr>
        <w:t>ДЕПАРТАМЕНТ</w:t>
      </w:r>
    </w:p>
    <w:p w:rsidR="003E3194" w:rsidRPr="00F53761" w:rsidRDefault="003E3194" w:rsidP="00125649">
      <w:pPr>
        <w:suppressAutoHyphens/>
        <w:jc w:val="center"/>
        <w:rPr>
          <w:rFonts w:ascii="PT Astra Serif" w:hAnsi="PT Astra Serif"/>
          <w:b/>
          <w:bCs/>
          <w:sz w:val="30"/>
          <w:szCs w:val="30"/>
        </w:rPr>
      </w:pPr>
      <w:r w:rsidRPr="00F53761">
        <w:rPr>
          <w:rFonts w:ascii="PT Astra Serif" w:hAnsi="PT Astra Serif"/>
          <w:b/>
          <w:bCs/>
          <w:sz w:val="30"/>
          <w:szCs w:val="30"/>
        </w:rPr>
        <w:t>ПО ВОПРОСАМ СЕМЬИ И ДЕТЕЙ</w:t>
      </w:r>
    </w:p>
    <w:p w:rsidR="003E3194" w:rsidRPr="00F53761" w:rsidRDefault="003E3194" w:rsidP="00125649">
      <w:pPr>
        <w:suppressAutoHyphens/>
        <w:jc w:val="center"/>
        <w:rPr>
          <w:rFonts w:ascii="PT Astra Serif" w:hAnsi="PT Astra Serif"/>
          <w:b/>
          <w:bCs/>
          <w:sz w:val="30"/>
          <w:szCs w:val="30"/>
        </w:rPr>
      </w:pPr>
      <w:r w:rsidRPr="00F53761">
        <w:rPr>
          <w:rFonts w:ascii="PT Astra Serif" w:hAnsi="PT Astra Serif"/>
          <w:b/>
          <w:bCs/>
          <w:sz w:val="30"/>
          <w:szCs w:val="30"/>
        </w:rPr>
        <w:t>ТОМСКОЙ ОБЛАСТИ</w:t>
      </w:r>
    </w:p>
    <w:p w:rsidR="003E3194" w:rsidRPr="00F53761" w:rsidRDefault="003E3194" w:rsidP="00125649">
      <w:pPr>
        <w:suppressAutoHyphens/>
        <w:jc w:val="center"/>
        <w:rPr>
          <w:rFonts w:ascii="PT Astra Serif" w:hAnsi="PT Astra Serif"/>
          <w:b/>
          <w:szCs w:val="28"/>
        </w:rPr>
      </w:pPr>
    </w:p>
    <w:p w:rsidR="003E3194" w:rsidRPr="00F53761" w:rsidRDefault="003E3194" w:rsidP="00125649">
      <w:pPr>
        <w:suppressAutoHyphens/>
        <w:jc w:val="center"/>
        <w:rPr>
          <w:rFonts w:ascii="PT Astra Serif" w:hAnsi="PT Astra Serif"/>
          <w:b/>
          <w:sz w:val="28"/>
          <w:szCs w:val="28"/>
        </w:rPr>
      </w:pPr>
      <w:r w:rsidRPr="00F53761">
        <w:rPr>
          <w:rFonts w:ascii="PT Astra Serif" w:hAnsi="PT Astra Serif"/>
          <w:b/>
          <w:sz w:val="28"/>
          <w:szCs w:val="28"/>
        </w:rPr>
        <w:t>ПРИКАЗ</w:t>
      </w:r>
    </w:p>
    <w:p w:rsidR="003E3194" w:rsidRPr="00F53761" w:rsidRDefault="003E3194" w:rsidP="00125649">
      <w:pPr>
        <w:suppressAutoHyphens/>
        <w:jc w:val="center"/>
        <w:rPr>
          <w:rFonts w:ascii="PT Astra Serif" w:hAnsi="PT Astra Serif"/>
          <w:szCs w:val="28"/>
        </w:rPr>
      </w:pPr>
    </w:p>
    <w:p w:rsidR="000427BF" w:rsidRPr="00F53761" w:rsidRDefault="00171666" w:rsidP="00125649">
      <w:pPr>
        <w:widowControl w:val="0"/>
        <w:tabs>
          <w:tab w:val="right" w:pos="9356"/>
        </w:tabs>
        <w:suppressAutoHyphens/>
        <w:rPr>
          <w:rFonts w:ascii="PT Astra Serif" w:hAnsi="PT Astra Serif"/>
        </w:rPr>
      </w:pPr>
      <w:r>
        <w:rPr>
          <w:rFonts w:ascii="PT Astra Serif" w:hAnsi="PT Astra Serif"/>
          <w:szCs w:val="28"/>
        </w:rPr>
        <w:t>26.02.2021</w:t>
      </w:r>
      <w:r w:rsidR="003E3194" w:rsidRPr="00F53761">
        <w:rPr>
          <w:rFonts w:ascii="PT Astra Serif" w:hAnsi="PT Astra Serif"/>
          <w:szCs w:val="28"/>
        </w:rPr>
        <w:tab/>
        <w:t>№</w:t>
      </w:r>
      <w:r>
        <w:rPr>
          <w:rFonts w:ascii="PT Astra Serif" w:hAnsi="PT Astra Serif"/>
          <w:szCs w:val="28"/>
        </w:rPr>
        <w:t>31-п</w:t>
      </w:r>
    </w:p>
    <w:p w:rsidR="003E3194" w:rsidRPr="00F53761" w:rsidRDefault="003E3194" w:rsidP="00125649">
      <w:pPr>
        <w:widowControl w:val="0"/>
        <w:tabs>
          <w:tab w:val="left" w:pos="1134"/>
        </w:tabs>
        <w:suppressAutoHyphens/>
        <w:ind w:firstLine="709"/>
        <w:jc w:val="center"/>
        <w:rPr>
          <w:rFonts w:ascii="PT Astra Serif" w:hAnsi="PT Astra Serif"/>
        </w:rPr>
      </w:pPr>
    </w:p>
    <w:p w:rsidR="000427BF" w:rsidRPr="00F53761" w:rsidRDefault="000427BF" w:rsidP="00125649">
      <w:pPr>
        <w:widowControl w:val="0"/>
        <w:suppressAutoHyphens/>
        <w:ind w:firstLine="709"/>
        <w:jc w:val="center"/>
        <w:rPr>
          <w:rFonts w:ascii="PT Astra Serif" w:hAnsi="PT Astra Serif"/>
        </w:rPr>
      </w:pPr>
      <w:r w:rsidRPr="00F53761">
        <w:rPr>
          <w:rFonts w:ascii="PT Astra Serif" w:hAnsi="PT Astra Serif"/>
        </w:rPr>
        <w:t>Об утверждении ведомственной целевой программы Томской области «Организация работы по развитию форм жизнеустройства детей-сирот и детей, оставшихся без попечения родителей»</w:t>
      </w:r>
    </w:p>
    <w:p w:rsidR="000427BF" w:rsidRPr="00F53761" w:rsidRDefault="000427BF" w:rsidP="00125649">
      <w:pPr>
        <w:widowControl w:val="0"/>
        <w:suppressAutoHyphens/>
        <w:ind w:firstLine="709"/>
        <w:jc w:val="both"/>
        <w:rPr>
          <w:rFonts w:ascii="PT Astra Serif" w:hAnsi="PT Astra Serif"/>
        </w:rPr>
      </w:pPr>
    </w:p>
    <w:p w:rsidR="000427BF" w:rsidRPr="00F53761" w:rsidRDefault="000427BF" w:rsidP="00125649">
      <w:pPr>
        <w:widowControl w:val="0"/>
        <w:suppressAutoHyphens/>
        <w:ind w:firstLine="709"/>
        <w:jc w:val="both"/>
        <w:rPr>
          <w:rFonts w:ascii="PT Astra Serif" w:hAnsi="PT Astra Serif"/>
        </w:rPr>
      </w:pPr>
      <w:r w:rsidRPr="00F53761">
        <w:rPr>
          <w:rFonts w:ascii="PT Astra Serif" w:hAnsi="PT Astra Serif"/>
        </w:rPr>
        <w:t xml:space="preserve">В </w:t>
      </w:r>
      <w:r w:rsidR="005A11CA" w:rsidRPr="00F53761">
        <w:rPr>
          <w:rFonts w:ascii="PT Astra Serif" w:hAnsi="PT Astra Serif"/>
        </w:rPr>
        <w:t>соответствии с</w:t>
      </w:r>
      <w:r w:rsidRPr="00F53761">
        <w:rPr>
          <w:rFonts w:ascii="PT Astra Serif" w:hAnsi="PT Astra Serif"/>
        </w:rPr>
        <w:t xml:space="preserve"> постановлением Администрации Томской области от 29.06.2016 № 219а «Об утверждении Порядка разработки, утверждения и реализации ведомственных целевых программ Томской</w:t>
      </w:r>
      <w:r w:rsidR="0088237E" w:rsidRPr="00F53761">
        <w:rPr>
          <w:rFonts w:ascii="PT Astra Serif" w:hAnsi="PT Astra Serif"/>
        </w:rPr>
        <w:t xml:space="preserve"> области»</w:t>
      </w:r>
    </w:p>
    <w:p w:rsidR="000427BF" w:rsidRPr="00F53761" w:rsidRDefault="000427BF" w:rsidP="00125649">
      <w:pPr>
        <w:widowControl w:val="0"/>
        <w:tabs>
          <w:tab w:val="left" w:pos="1134"/>
        </w:tabs>
        <w:suppressAutoHyphens/>
        <w:ind w:firstLine="709"/>
        <w:rPr>
          <w:rFonts w:ascii="PT Astra Serif" w:hAnsi="PT Astra Serif"/>
        </w:rPr>
      </w:pPr>
      <w:r w:rsidRPr="00F53761">
        <w:rPr>
          <w:rFonts w:ascii="PT Astra Serif" w:hAnsi="PT Astra Serif"/>
        </w:rPr>
        <w:t>ПРИКАЗЫВАЮ:</w:t>
      </w:r>
    </w:p>
    <w:p w:rsidR="000427BF" w:rsidRPr="00F53761" w:rsidRDefault="000427BF" w:rsidP="00125649">
      <w:pPr>
        <w:widowControl w:val="0"/>
        <w:suppressAutoHyphens/>
        <w:ind w:firstLine="709"/>
        <w:jc w:val="both"/>
        <w:rPr>
          <w:rFonts w:ascii="PT Astra Serif" w:hAnsi="PT Astra Serif"/>
        </w:rPr>
      </w:pPr>
      <w:r w:rsidRPr="00F53761">
        <w:rPr>
          <w:rFonts w:ascii="PT Astra Serif" w:hAnsi="PT Astra Serif"/>
        </w:rPr>
        <w:t>1. Утвердить ведомственную целевую программу Томской области «Организация работы по развитию форм жизнеустройства детей-сирот и детей, оставшихся без попечения родителей» (далее – Программа) согласно приложению к настоящему приказу.</w:t>
      </w:r>
    </w:p>
    <w:p w:rsidR="000427BF" w:rsidRPr="00F53761" w:rsidRDefault="000427BF" w:rsidP="00125649">
      <w:pPr>
        <w:widowControl w:val="0"/>
        <w:suppressAutoHyphens/>
        <w:ind w:firstLine="709"/>
        <w:jc w:val="both"/>
        <w:rPr>
          <w:rFonts w:ascii="PT Astra Serif" w:hAnsi="PT Astra Serif"/>
        </w:rPr>
      </w:pPr>
      <w:r w:rsidRPr="00F53761">
        <w:rPr>
          <w:rFonts w:ascii="PT Astra Serif" w:hAnsi="PT Astra Serif"/>
        </w:rPr>
        <w:t>2. </w:t>
      </w:r>
      <w:proofErr w:type="gramStart"/>
      <w:r w:rsidRPr="00F53761">
        <w:rPr>
          <w:rFonts w:ascii="PT Astra Serif" w:hAnsi="PT Astra Serif"/>
        </w:rPr>
        <w:t>Ответственным за реализацию и подготовку отчета о реализации указанной Программы назначить главного специалиста комитета по организации предоставления услуг Департамента по вопросам семьи и детей Томской области Меньшикову</w:t>
      </w:r>
      <w:r w:rsidR="006925B6" w:rsidRPr="00F53761">
        <w:rPr>
          <w:rFonts w:ascii="PT Astra Serif" w:hAnsi="PT Astra Serif"/>
        </w:rPr>
        <w:t xml:space="preserve"> Т.Э.</w:t>
      </w:r>
      <w:proofErr w:type="gramEnd"/>
    </w:p>
    <w:p w:rsidR="000427BF" w:rsidRPr="00F53761" w:rsidRDefault="008F13C7" w:rsidP="00125649">
      <w:pPr>
        <w:widowControl w:val="0"/>
        <w:suppressAutoHyphens/>
        <w:ind w:firstLine="709"/>
        <w:jc w:val="both"/>
        <w:rPr>
          <w:rFonts w:ascii="PT Astra Serif" w:hAnsi="PT Astra Serif"/>
        </w:rPr>
      </w:pPr>
      <w:r w:rsidRPr="00F53761">
        <w:rPr>
          <w:rFonts w:ascii="PT Astra Serif" w:hAnsi="PT Astra Serif"/>
        </w:rPr>
        <w:t>3. </w:t>
      </w:r>
      <w:r w:rsidR="000427BF" w:rsidRPr="00F53761">
        <w:rPr>
          <w:rFonts w:ascii="PT Astra Serif" w:hAnsi="PT Astra Serif"/>
        </w:rPr>
        <w:t>Настоящий приказ вступает в силу со дня его официального опубликования.</w:t>
      </w:r>
    </w:p>
    <w:p w:rsidR="000427BF" w:rsidRPr="00F53761" w:rsidRDefault="008F13C7" w:rsidP="00125649">
      <w:pPr>
        <w:widowControl w:val="0"/>
        <w:suppressAutoHyphens/>
        <w:ind w:firstLine="709"/>
        <w:jc w:val="both"/>
        <w:rPr>
          <w:rFonts w:ascii="PT Astra Serif" w:hAnsi="PT Astra Serif"/>
        </w:rPr>
      </w:pPr>
      <w:r w:rsidRPr="00F53761">
        <w:rPr>
          <w:rFonts w:ascii="PT Astra Serif" w:hAnsi="PT Astra Serif"/>
        </w:rPr>
        <w:t>4. </w:t>
      </w:r>
      <w:proofErr w:type="gramStart"/>
      <w:r w:rsidR="000427BF" w:rsidRPr="00F53761">
        <w:rPr>
          <w:rFonts w:ascii="PT Astra Serif" w:hAnsi="PT Astra Serif"/>
        </w:rPr>
        <w:t>Контроль за</w:t>
      </w:r>
      <w:proofErr w:type="gramEnd"/>
      <w:r w:rsidR="000427BF" w:rsidRPr="00F53761">
        <w:rPr>
          <w:rFonts w:ascii="PT Astra Serif" w:hAnsi="PT Astra Serif"/>
        </w:rPr>
        <w:t xml:space="preserve"> исполнением настоящего приказа возложить на заместителя начальника Департамента Клушину И.В.</w:t>
      </w:r>
    </w:p>
    <w:p w:rsidR="000427BF" w:rsidRPr="00F53761" w:rsidRDefault="000427BF" w:rsidP="00125649">
      <w:pPr>
        <w:widowControl w:val="0"/>
        <w:tabs>
          <w:tab w:val="left" w:pos="993"/>
        </w:tabs>
        <w:suppressAutoHyphens/>
        <w:ind w:firstLine="709"/>
        <w:rPr>
          <w:rFonts w:ascii="PT Astra Serif" w:hAnsi="PT Astra Serif"/>
        </w:rPr>
      </w:pPr>
    </w:p>
    <w:p w:rsidR="000427BF" w:rsidRPr="00F53761" w:rsidRDefault="000427BF" w:rsidP="00125649">
      <w:pPr>
        <w:widowControl w:val="0"/>
        <w:tabs>
          <w:tab w:val="left" w:pos="993"/>
        </w:tabs>
        <w:suppressAutoHyphens/>
        <w:ind w:firstLine="709"/>
        <w:rPr>
          <w:rFonts w:ascii="PT Astra Serif" w:hAnsi="PT Astra Serif"/>
        </w:rPr>
      </w:pPr>
    </w:p>
    <w:p w:rsidR="00794FF9" w:rsidRPr="00F53761" w:rsidRDefault="00794FF9" w:rsidP="00125649">
      <w:pPr>
        <w:widowControl w:val="0"/>
        <w:tabs>
          <w:tab w:val="right" w:pos="9356"/>
        </w:tabs>
        <w:suppressAutoHyphens/>
        <w:rPr>
          <w:rFonts w:ascii="PT Astra Serif" w:hAnsi="PT Astra Serif"/>
        </w:rPr>
      </w:pPr>
      <w:r w:rsidRPr="00F53761">
        <w:rPr>
          <w:rFonts w:ascii="PT Astra Serif" w:hAnsi="PT Astra Serif"/>
        </w:rPr>
        <w:t xml:space="preserve">Начальник Департамента </w:t>
      </w:r>
      <w:r w:rsidRPr="00F53761">
        <w:rPr>
          <w:rFonts w:ascii="PT Astra Serif" w:hAnsi="PT Astra Serif"/>
        </w:rPr>
        <w:tab/>
        <w:t>М.А. Шапарева</w:t>
      </w:r>
    </w:p>
    <w:p w:rsidR="000427BF" w:rsidRPr="00F53761" w:rsidRDefault="000427BF" w:rsidP="00125649">
      <w:pPr>
        <w:widowControl w:val="0"/>
        <w:suppressAutoHyphens/>
        <w:ind w:firstLine="709"/>
        <w:jc w:val="both"/>
        <w:rPr>
          <w:rFonts w:ascii="PT Astra Serif" w:hAnsi="PT Astra Serif"/>
        </w:rPr>
      </w:pPr>
    </w:p>
    <w:p w:rsidR="000427BF" w:rsidRPr="00F53761" w:rsidRDefault="000427BF"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3E3194" w:rsidRPr="00F53761" w:rsidRDefault="003E3194" w:rsidP="00125649">
      <w:pPr>
        <w:widowControl w:val="0"/>
        <w:suppressAutoHyphens/>
        <w:ind w:firstLine="709"/>
        <w:jc w:val="both"/>
        <w:rPr>
          <w:rFonts w:ascii="PT Astra Serif" w:hAnsi="PT Astra Serif"/>
          <w:sz w:val="20"/>
          <w:szCs w:val="20"/>
        </w:rPr>
      </w:pPr>
    </w:p>
    <w:p w:rsidR="003E3194" w:rsidRPr="00F53761" w:rsidRDefault="003E3194" w:rsidP="00125649">
      <w:pPr>
        <w:widowControl w:val="0"/>
        <w:suppressAutoHyphens/>
        <w:ind w:firstLine="709"/>
        <w:jc w:val="both"/>
        <w:rPr>
          <w:rFonts w:ascii="PT Astra Serif" w:hAnsi="PT Astra Serif"/>
          <w:sz w:val="20"/>
          <w:szCs w:val="20"/>
        </w:rPr>
      </w:pPr>
    </w:p>
    <w:p w:rsidR="003E3194" w:rsidRPr="00F53761" w:rsidRDefault="003E3194"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ind w:firstLine="709"/>
        <w:jc w:val="both"/>
        <w:rPr>
          <w:rFonts w:ascii="PT Astra Serif" w:hAnsi="PT Astra Serif"/>
          <w:sz w:val="20"/>
          <w:szCs w:val="20"/>
        </w:rPr>
      </w:pPr>
    </w:p>
    <w:p w:rsidR="002328C3" w:rsidRPr="00F53761" w:rsidRDefault="002328C3" w:rsidP="00125649">
      <w:pPr>
        <w:widowControl w:val="0"/>
        <w:suppressAutoHyphens/>
        <w:jc w:val="both"/>
        <w:rPr>
          <w:rFonts w:ascii="PT Astra Serif" w:hAnsi="PT Astra Serif"/>
          <w:sz w:val="20"/>
          <w:szCs w:val="20"/>
        </w:rPr>
      </w:pPr>
      <w:r w:rsidRPr="00F53761">
        <w:rPr>
          <w:rFonts w:ascii="PT Astra Serif" w:hAnsi="PT Astra Serif"/>
          <w:sz w:val="20"/>
          <w:szCs w:val="20"/>
        </w:rPr>
        <w:t>Надежда Сергеевна Корнеева</w:t>
      </w:r>
    </w:p>
    <w:p w:rsidR="002328C3" w:rsidRPr="00F53761" w:rsidRDefault="002328C3" w:rsidP="00125649">
      <w:pPr>
        <w:widowControl w:val="0"/>
        <w:suppressAutoHyphens/>
        <w:jc w:val="both"/>
        <w:rPr>
          <w:rFonts w:ascii="PT Astra Serif" w:hAnsi="PT Astra Serif"/>
          <w:sz w:val="20"/>
          <w:szCs w:val="20"/>
        </w:rPr>
      </w:pPr>
      <w:r w:rsidRPr="00F53761">
        <w:rPr>
          <w:rFonts w:ascii="PT Astra Serif" w:hAnsi="PT Astra Serif"/>
          <w:sz w:val="20"/>
          <w:szCs w:val="20"/>
        </w:rPr>
        <w:t>(3822) 713-982</w:t>
      </w:r>
    </w:p>
    <w:p w:rsidR="000427BF" w:rsidRPr="00F53761" w:rsidRDefault="000427BF" w:rsidP="00125649">
      <w:pPr>
        <w:suppressAutoHyphens/>
        <w:spacing w:after="200" w:line="276" w:lineRule="auto"/>
        <w:rPr>
          <w:rFonts w:ascii="PT Astra Serif" w:hAnsi="PT Astra Serif"/>
          <w:sz w:val="22"/>
          <w:szCs w:val="22"/>
        </w:rPr>
      </w:pPr>
      <w:r w:rsidRPr="00F53761">
        <w:rPr>
          <w:rFonts w:ascii="PT Astra Serif" w:hAnsi="PT Astra Serif"/>
          <w:sz w:val="22"/>
          <w:szCs w:val="22"/>
        </w:rPr>
        <w:br w:type="page"/>
      </w:r>
    </w:p>
    <w:p w:rsidR="009F0A97" w:rsidRPr="00F53761" w:rsidRDefault="009F0A97" w:rsidP="00125649">
      <w:pPr>
        <w:suppressAutoHyphens/>
        <w:ind w:left="5103"/>
        <w:rPr>
          <w:rFonts w:ascii="PT Astra Serif" w:hAnsi="PT Astra Serif"/>
        </w:rPr>
      </w:pPr>
      <w:r w:rsidRPr="00F53761">
        <w:rPr>
          <w:rFonts w:ascii="PT Astra Serif" w:hAnsi="PT Astra Serif"/>
        </w:rPr>
        <w:lastRenderedPageBreak/>
        <w:t>Приложение</w:t>
      </w:r>
    </w:p>
    <w:p w:rsidR="00630F84" w:rsidRPr="00F53761" w:rsidRDefault="00630F84" w:rsidP="00125649">
      <w:pPr>
        <w:suppressAutoHyphens/>
        <w:ind w:left="5103"/>
        <w:rPr>
          <w:rFonts w:ascii="PT Astra Serif" w:hAnsi="PT Astra Serif"/>
        </w:rPr>
      </w:pPr>
    </w:p>
    <w:p w:rsidR="00402069" w:rsidRPr="00F53761" w:rsidRDefault="00402069" w:rsidP="00125649">
      <w:pPr>
        <w:suppressAutoHyphens/>
        <w:ind w:left="5103"/>
        <w:rPr>
          <w:rFonts w:ascii="PT Astra Serif" w:hAnsi="PT Astra Serif"/>
        </w:rPr>
      </w:pPr>
      <w:r w:rsidRPr="00F53761">
        <w:rPr>
          <w:rFonts w:ascii="PT Astra Serif" w:hAnsi="PT Astra Serif"/>
        </w:rPr>
        <w:t>УТВЕРЖДЕНА</w:t>
      </w:r>
    </w:p>
    <w:p w:rsidR="009F0A97" w:rsidRPr="00F53761" w:rsidRDefault="00630F84" w:rsidP="00125649">
      <w:pPr>
        <w:suppressAutoHyphens/>
        <w:ind w:left="5103"/>
        <w:rPr>
          <w:rFonts w:ascii="PT Astra Serif" w:hAnsi="PT Astra Serif"/>
        </w:rPr>
      </w:pPr>
      <w:r w:rsidRPr="00F53761">
        <w:rPr>
          <w:rFonts w:ascii="PT Astra Serif" w:hAnsi="PT Astra Serif"/>
        </w:rPr>
        <w:t>п</w:t>
      </w:r>
      <w:r w:rsidR="00E574FA" w:rsidRPr="00F53761">
        <w:rPr>
          <w:rFonts w:ascii="PT Astra Serif" w:hAnsi="PT Astra Serif"/>
        </w:rPr>
        <w:t>риказом</w:t>
      </w:r>
      <w:r w:rsidRPr="00F53761">
        <w:rPr>
          <w:rFonts w:ascii="PT Astra Serif" w:hAnsi="PT Astra Serif"/>
        </w:rPr>
        <w:t xml:space="preserve"> </w:t>
      </w:r>
      <w:r w:rsidR="009F0A97" w:rsidRPr="00F53761">
        <w:rPr>
          <w:rFonts w:ascii="PT Astra Serif" w:hAnsi="PT Astra Serif"/>
        </w:rPr>
        <w:t>Департамента по вопросам</w:t>
      </w:r>
    </w:p>
    <w:p w:rsidR="009F0A97" w:rsidRPr="00F53761" w:rsidRDefault="009F0A97" w:rsidP="00125649">
      <w:pPr>
        <w:suppressAutoHyphens/>
        <w:ind w:left="5103"/>
        <w:rPr>
          <w:rFonts w:ascii="PT Astra Serif" w:hAnsi="PT Astra Serif"/>
        </w:rPr>
      </w:pPr>
      <w:r w:rsidRPr="00F53761">
        <w:rPr>
          <w:rFonts w:ascii="PT Astra Serif" w:hAnsi="PT Astra Serif"/>
        </w:rPr>
        <w:t>семьи и детей Томской области</w:t>
      </w:r>
    </w:p>
    <w:p w:rsidR="0085751F" w:rsidRPr="00F53761" w:rsidRDefault="009F0A97" w:rsidP="00125649">
      <w:pPr>
        <w:suppressAutoHyphens/>
        <w:ind w:left="5103"/>
        <w:rPr>
          <w:rFonts w:ascii="PT Astra Serif" w:hAnsi="PT Astra Serif"/>
        </w:rPr>
      </w:pPr>
      <w:r w:rsidRPr="00F53761">
        <w:rPr>
          <w:rFonts w:ascii="PT Astra Serif" w:hAnsi="PT Astra Serif"/>
        </w:rPr>
        <w:t xml:space="preserve">от </w:t>
      </w:r>
      <w:r w:rsidR="000A4A7B">
        <w:rPr>
          <w:rFonts w:ascii="PT Astra Serif" w:hAnsi="PT Astra Serif"/>
        </w:rPr>
        <w:t>26.02.2021</w:t>
      </w:r>
      <w:r w:rsidR="002157B7" w:rsidRPr="00F53761">
        <w:rPr>
          <w:rFonts w:ascii="PT Astra Serif" w:hAnsi="PT Astra Serif"/>
        </w:rPr>
        <w:t xml:space="preserve"> </w:t>
      </w:r>
      <w:r w:rsidR="000A4A7B">
        <w:rPr>
          <w:rFonts w:ascii="PT Astra Serif" w:hAnsi="PT Astra Serif"/>
        </w:rPr>
        <w:t>г. №31-п</w:t>
      </w:r>
      <w:bookmarkStart w:id="0" w:name="_GoBack"/>
      <w:bookmarkEnd w:id="0"/>
    </w:p>
    <w:p w:rsidR="0085751F" w:rsidRPr="00F53761" w:rsidRDefault="0085751F" w:rsidP="00125649">
      <w:pPr>
        <w:suppressAutoHyphens/>
        <w:ind w:left="3600"/>
        <w:jc w:val="center"/>
        <w:rPr>
          <w:rFonts w:ascii="PT Astra Serif" w:hAnsi="PT Astra Serif"/>
        </w:rPr>
      </w:pPr>
    </w:p>
    <w:p w:rsidR="0085751F" w:rsidRPr="00F53761" w:rsidRDefault="0085751F" w:rsidP="00125649">
      <w:pPr>
        <w:suppressAutoHyphens/>
        <w:autoSpaceDE w:val="0"/>
        <w:autoSpaceDN w:val="0"/>
        <w:adjustRightInd w:val="0"/>
        <w:jc w:val="center"/>
        <w:rPr>
          <w:rFonts w:ascii="PT Astra Serif" w:hAnsi="PT Astra Serif"/>
        </w:rPr>
      </w:pPr>
      <w:r w:rsidRPr="00F53761">
        <w:rPr>
          <w:rFonts w:ascii="PT Astra Serif" w:hAnsi="PT Astra Serif"/>
        </w:rPr>
        <w:t xml:space="preserve">Ведомственная целевая программа </w:t>
      </w:r>
    </w:p>
    <w:p w:rsidR="0085751F" w:rsidRPr="00F53761" w:rsidRDefault="00215887" w:rsidP="00125649">
      <w:pPr>
        <w:suppressAutoHyphens/>
        <w:autoSpaceDE w:val="0"/>
        <w:autoSpaceDN w:val="0"/>
        <w:adjustRightInd w:val="0"/>
        <w:jc w:val="center"/>
        <w:rPr>
          <w:rFonts w:ascii="PT Astra Serif" w:hAnsi="PT Astra Serif"/>
        </w:rPr>
      </w:pPr>
      <w:r w:rsidRPr="00F53761">
        <w:rPr>
          <w:rFonts w:ascii="PT Astra Serif" w:hAnsi="PT Astra Serif"/>
        </w:rPr>
        <w:t>«</w:t>
      </w:r>
      <w:r w:rsidR="0085751F" w:rsidRPr="00F53761">
        <w:rPr>
          <w:rFonts w:ascii="PT Astra Serif" w:hAnsi="PT Astra Serif"/>
        </w:rPr>
        <w:t xml:space="preserve">Организация работы по развитию форм жизнеустройства детей-сирот и детей, оставшихся </w:t>
      </w:r>
      <w:r w:rsidR="00A104A3" w:rsidRPr="00F53761">
        <w:rPr>
          <w:rFonts w:ascii="PT Astra Serif" w:hAnsi="PT Astra Serif"/>
        </w:rPr>
        <w:t>без попечения родителей</w:t>
      </w:r>
      <w:r w:rsidRPr="00F53761">
        <w:rPr>
          <w:rFonts w:ascii="PT Astra Serif" w:hAnsi="PT Astra Serif"/>
        </w:rPr>
        <w:t>»</w:t>
      </w:r>
    </w:p>
    <w:p w:rsidR="0085751F" w:rsidRPr="00F53761" w:rsidRDefault="0085751F" w:rsidP="00125649">
      <w:pPr>
        <w:suppressAutoHyphens/>
        <w:autoSpaceDE w:val="0"/>
        <w:autoSpaceDN w:val="0"/>
        <w:adjustRightInd w:val="0"/>
        <w:jc w:val="center"/>
        <w:rPr>
          <w:rFonts w:ascii="PT Astra Serif" w:hAnsi="PT Astra Serif"/>
        </w:rPr>
      </w:pPr>
    </w:p>
    <w:p w:rsidR="0085751F" w:rsidRPr="00F53761" w:rsidRDefault="0085751F" w:rsidP="00125649">
      <w:pPr>
        <w:suppressAutoHyphens/>
        <w:autoSpaceDE w:val="0"/>
        <w:autoSpaceDN w:val="0"/>
        <w:adjustRightInd w:val="0"/>
        <w:jc w:val="center"/>
        <w:outlineLvl w:val="2"/>
        <w:rPr>
          <w:rFonts w:ascii="PT Astra Serif" w:hAnsi="PT Astra Serif"/>
        </w:rPr>
      </w:pPr>
      <w:r w:rsidRPr="00F53761">
        <w:rPr>
          <w:rFonts w:ascii="PT Astra Serif" w:hAnsi="PT Astra Serif"/>
        </w:rPr>
        <w:t>Паспорт ведомственной целевой программы Томской области</w:t>
      </w:r>
    </w:p>
    <w:tbl>
      <w:tblPr>
        <w:tblW w:w="9360" w:type="dxa"/>
        <w:tblInd w:w="70" w:type="dxa"/>
        <w:tblLayout w:type="fixed"/>
        <w:tblCellMar>
          <w:left w:w="70" w:type="dxa"/>
          <w:right w:w="70" w:type="dxa"/>
        </w:tblCellMar>
        <w:tblLook w:val="00A0" w:firstRow="1" w:lastRow="0" w:firstColumn="1" w:lastColumn="0" w:noHBand="0" w:noVBand="0"/>
      </w:tblPr>
      <w:tblGrid>
        <w:gridCol w:w="4253"/>
        <w:gridCol w:w="1276"/>
        <w:gridCol w:w="231"/>
        <w:gridCol w:w="1260"/>
        <w:gridCol w:w="68"/>
        <w:gridCol w:w="992"/>
        <w:gridCol w:w="20"/>
        <w:gridCol w:w="1260"/>
      </w:tblGrid>
      <w:tr w:rsidR="0085751F" w:rsidRPr="00F53761" w:rsidTr="006B6231">
        <w:trPr>
          <w:cantSplit/>
          <w:trHeight w:val="240"/>
        </w:trPr>
        <w:tc>
          <w:tcPr>
            <w:tcW w:w="4253" w:type="dxa"/>
            <w:tcBorders>
              <w:top w:val="single" w:sz="6" w:space="0" w:color="auto"/>
              <w:left w:val="single" w:sz="6" w:space="0" w:color="auto"/>
              <w:bottom w:val="single" w:sz="6" w:space="0" w:color="auto"/>
              <w:right w:val="single" w:sz="6" w:space="0" w:color="auto"/>
            </w:tcBorders>
          </w:tcPr>
          <w:p w:rsidR="0085751F" w:rsidRPr="00F53761" w:rsidRDefault="000C5FEB"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Наименование субъекта бюджетного планирования (далее – СБП)</w:t>
            </w:r>
          </w:p>
        </w:tc>
        <w:tc>
          <w:tcPr>
            <w:tcW w:w="5107" w:type="dxa"/>
            <w:gridSpan w:val="7"/>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Департамент по вопроса</w:t>
            </w:r>
            <w:r w:rsidR="00FE4BA2" w:rsidRPr="00F53761">
              <w:rPr>
                <w:rFonts w:ascii="PT Astra Serif" w:hAnsi="PT Astra Serif" w:cs="Times New Roman"/>
                <w:sz w:val="24"/>
                <w:szCs w:val="24"/>
              </w:rPr>
              <w:t>м семьи и детей Томской области</w:t>
            </w:r>
          </w:p>
        </w:tc>
      </w:tr>
      <w:tr w:rsidR="0085751F" w:rsidRPr="00F53761" w:rsidTr="006B6231">
        <w:trPr>
          <w:cantSplit/>
          <w:trHeight w:val="240"/>
        </w:trPr>
        <w:tc>
          <w:tcPr>
            <w:tcW w:w="4253"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 xml:space="preserve">Тип </w:t>
            </w:r>
            <w:r w:rsidR="003F3A4B" w:rsidRPr="00F53761">
              <w:rPr>
                <w:rFonts w:ascii="PT Astra Serif" w:hAnsi="PT Astra Serif" w:cs="Times New Roman"/>
                <w:sz w:val="24"/>
                <w:szCs w:val="24"/>
              </w:rPr>
              <w:t>ведомственной целевой программы Томской области (далее – ВЦП)</w:t>
            </w:r>
          </w:p>
        </w:tc>
        <w:tc>
          <w:tcPr>
            <w:tcW w:w="5107" w:type="dxa"/>
            <w:gridSpan w:val="7"/>
            <w:tcBorders>
              <w:top w:val="single" w:sz="6" w:space="0" w:color="auto"/>
              <w:left w:val="single" w:sz="6" w:space="0" w:color="auto"/>
              <w:bottom w:val="single" w:sz="6" w:space="0" w:color="auto"/>
              <w:right w:val="single" w:sz="6" w:space="0" w:color="auto"/>
            </w:tcBorders>
          </w:tcPr>
          <w:p w:rsidR="0085751F" w:rsidRPr="00F53761" w:rsidRDefault="00494C5B"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Первый тип</w:t>
            </w:r>
          </w:p>
        </w:tc>
      </w:tr>
      <w:tr w:rsidR="0085751F" w:rsidRPr="00F53761" w:rsidTr="006B6231">
        <w:trPr>
          <w:cantSplit/>
          <w:trHeight w:val="600"/>
        </w:trPr>
        <w:tc>
          <w:tcPr>
            <w:tcW w:w="4253" w:type="dxa"/>
            <w:tcBorders>
              <w:top w:val="single" w:sz="6" w:space="0" w:color="auto"/>
              <w:left w:val="single" w:sz="6" w:space="0" w:color="auto"/>
              <w:bottom w:val="single" w:sz="6" w:space="0" w:color="auto"/>
              <w:right w:val="single" w:sz="6" w:space="0" w:color="auto"/>
            </w:tcBorders>
          </w:tcPr>
          <w:p w:rsidR="0085751F" w:rsidRPr="00F53761" w:rsidRDefault="003F3A4B" w:rsidP="00125649">
            <w:pPr>
              <w:suppressAutoHyphens/>
              <w:autoSpaceDE w:val="0"/>
              <w:autoSpaceDN w:val="0"/>
              <w:adjustRightInd w:val="0"/>
              <w:rPr>
                <w:rFonts w:ascii="PT Astra Serif" w:hAnsi="PT Astra Serif"/>
              </w:rPr>
            </w:pPr>
            <w:r w:rsidRPr="00F53761">
              <w:rPr>
                <w:rFonts w:ascii="PT Astra Serif" w:hAnsi="PT Astra Serif"/>
              </w:rPr>
              <w:t>Наименование государственной программы Томской области, в состав которой включается ВЦП</w:t>
            </w:r>
          </w:p>
        </w:tc>
        <w:tc>
          <w:tcPr>
            <w:tcW w:w="5107" w:type="dxa"/>
            <w:gridSpan w:val="7"/>
            <w:tcBorders>
              <w:top w:val="single" w:sz="6" w:space="0" w:color="auto"/>
              <w:left w:val="single" w:sz="6" w:space="0" w:color="auto"/>
              <w:bottom w:val="single" w:sz="6" w:space="0" w:color="auto"/>
              <w:right w:val="single" w:sz="6" w:space="0" w:color="auto"/>
            </w:tcBorders>
          </w:tcPr>
          <w:p w:rsidR="0085751F" w:rsidRPr="00F53761" w:rsidRDefault="00C30CCD"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Социальная поддержка населения Томской области</w:t>
            </w:r>
          </w:p>
        </w:tc>
      </w:tr>
      <w:tr w:rsidR="0085751F" w:rsidRPr="00F53761" w:rsidTr="006B6231">
        <w:trPr>
          <w:cantSplit/>
          <w:trHeight w:val="720"/>
        </w:trPr>
        <w:tc>
          <w:tcPr>
            <w:tcW w:w="4253" w:type="dxa"/>
            <w:tcBorders>
              <w:top w:val="single" w:sz="6" w:space="0" w:color="auto"/>
              <w:left w:val="single" w:sz="6" w:space="0" w:color="auto"/>
              <w:bottom w:val="single" w:sz="6" w:space="0" w:color="auto"/>
              <w:right w:val="single" w:sz="6" w:space="0" w:color="auto"/>
            </w:tcBorders>
          </w:tcPr>
          <w:p w:rsidR="0085751F" w:rsidRPr="00F53761" w:rsidRDefault="003F3A4B" w:rsidP="00125649">
            <w:pPr>
              <w:suppressAutoHyphens/>
              <w:autoSpaceDE w:val="0"/>
              <w:autoSpaceDN w:val="0"/>
              <w:adjustRightInd w:val="0"/>
              <w:rPr>
                <w:rFonts w:ascii="PT Astra Serif" w:hAnsi="PT Astra Serif"/>
              </w:rPr>
            </w:pPr>
            <w:r w:rsidRPr="00F53761">
              <w:rPr>
                <w:rFonts w:ascii="PT Astra Serif" w:hAnsi="PT Astra Serif"/>
              </w:rPr>
              <w:t>Наименование подпрограммы государственной программы Томской области, в состав которой включается ВЦП</w:t>
            </w:r>
          </w:p>
        </w:tc>
        <w:tc>
          <w:tcPr>
            <w:tcW w:w="5107" w:type="dxa"/>
            <w:gridSpan w:val="7"/>
            <w:tcBorders>
              <w:top w:val="single" w:sz="6" w:space="0" w:color="auto"/>
              <w:left w:val="single" w:sz="6" w:space="0" w:color="auto"/>
              <w:bottom w:val="single" w:sz="6" w:space="0" w:color="auto"/>
              <w:right w:val="single" w:sz="6" w:space="0" w:color="auto"/>
            </w:tcBorders>
          </w:tcPr>
          <w:p w:rsidR="0085751F" w:rsidRPr="00F53761" w:rsidRDefault="00C30CCD"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Обеспечение государственной поддержки семей, имеющих детей</w:t>
            </w:r>
          </w:p>
        </w:tc>
      </w:tr>
      <w:tr w:rsidR="00FE4BA2" w:rsidRPr="00F53761" w:rsidTr="006B6231">
        <w:trPr>
          <w:cantSplit/>
          <w:trHeight w:val="720"/>
        </w:trPr>
        <w:tc>
          <w:tcPr>
            <w:tcW w:w="4253" w:type="dxa"/>
            <w:tcBorders>
              <w:top w:val="single" w:sz="6" w:space="0" w:color="auto"/>
              <w:left w:val="single" w:sz="6" w:space="0" w:color="auto"/>
              <w:bottom w:val="single" w:sz="6" w:space="0" w:color="auto"/>
              <w:right w:val="single" w:sz="6" w:space="0" w:color="auto"/>
            </w:tcBorders>
          </w:tcPr>
          <w:p w:rsidR="00FE4BA2" w:rsidRPr="00F53761" w:rsidRDefault="00FE4BA2" w:rsidP="00125649">
            <w:pPr>
              <w:suppressAutoHyphens/>
              <w:autoSpaceDE w:val="0"/>
              <w:autoSpaceDN w:val="0"/>
              <w:adjustRightInd w:val="0"/>
              <w:rPr>
                <w:rFonts w:ascii="PT Astra Serif" w:hAnsi="PT Astra Serif"/>
              </w:rPr>
            </w:pPr>
            <w:r w:rsidRPr="00F53761">
              <w:rPr>
                <w:rFonts w:ascii="PT Astra Serif" w:hAnsi="PT Astra Serif"/>
              </w:rPr>
              <w:t>Цель ВЦП (задача подпрограммы)</w:t>
            </w:r>
          </w:p>
        </w:tc>
        <w:tc>
          <w:tcPr>
            <w:tcW w:w="5107" w:type="dxa"/>
            <w:gridSpan w:val="7"/>
            <w:tcBorders>
              <w:top w:val="single" w:sz="6" w:space="0" w:color="auto"/>
              <w:left w:val="single" w:sz="6" w:space="0" w:color="auto"/>
              <w:bottom w:val="single" w:sz="6" w:space="0" w:color="auto"/>
              <w:right w:val="single" w:sz="6" w:space="0" w:color="auto"/>
            </w:tcBorders>
          </w:tcPr>
          <w:p w:rsidR="00FE4BA2" w:rsidRPr="00F53761" w:rsidRDefault="00FE2854"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Организация работы по развитию форм жизнеустройства детей-сирот и детей, оставшихся без попечения родителей</w:t>
            </w:r>
          </w:p>
        </w:tc>
      </w:tr>
      <w:tr w:rsidR="0085751F" w:rsidRPr="00F53761" w:rsidTr="006B6231">
        <w:trPr>
          <w:cantSplit/>
          <w:trHeight w:val="600"/>
        </w:trPr>
        <w:tc>
          <w:tcPr>
            <w:tcW w:w="4253" w:type="dxa"/>
            <w:tcBorders>
              <w:top w:val="single" w:sz="6" w:space="0" w:color="auto"/>
              <w:left w:val="single" w:sz="6" w:space="0" w:color="auto"/>
              <w:bottom w:val="single" w:sz="6" w:space="0" w:color="auto"/>
              <w:right w:val="single" w:sz="6" w:space="0" w:color="auto"/>
            </w:tcBorders>
          </w:tcPr>
          <w:p w:rsidR="0085751F" w:rsidRPr="00F53761" w:rsidRDefault="00FE2854"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Задача</w:t>
            </w:r>
            <w:r w:rsidR="00672190" w:rsidRPr="00F53761">
              <w:rPr>
                <w:rFonts w:ascii="PT Astra Serif" w:hAnsi="PT Astra Serif" w:cs="Times New Roman"/>
                <w:sz w:val="24"/>
                <w:szCs w:val="24"/>
              </w:rPr>
              <w:t xml:space="preserve"> СБП согласно </w:t>
            </w:r>
            <w:r w:rsidRPr="00F53761">
              <w:rPr>
                <w:rFonts w:ascii="PT Astra Serif" w:hAnsi="PT Astra Serif" w:cs="Times New Roman"/>
                <w:sz w:val="24"/>
                <w:szCs w:val="24"/>
              </w:rPr>
              <w:t>положению об СБП (</w:t>
            </w:r>
            <w:r w:rsidR="00741135" w:rsidRPr="00F53761">
              <w:rPr>
                <w:rFonts w:ascii="PT Astra Serif" w:hAnsi="PT Astra Serif" w:cs="Times New Roman"/>
                <w:sz w:val="24"/>
                <w:szCs w:val="24"/>
              </w:rPr>
              <w:t>у</w:t>
            </w:r>
            <w:r w:rsidRPr="00F53761">
              <w:rPr>
                <w:rFonts w:ascii="PT Astra Serif" w:hAnsi="PT Astra Serif" w:cs="Times New Roman"/>
                <w:sz w:val="24"/>
                <w:szCs w:val="24"/>
              </w:rPr>
              <w:t>ставу СБП)</w:t>
            </w:r>
          </w:p>
        </w:tc>
        <w:tc>
          <w:tcPr>
            <w:tcW w:w="5107" w:type="dxa"/>
            <w:gridSpan w:val="7"/>
            <w:tcBorders>
              <w:top w:val="single" w:sz="6" w:space="0" w:color="auto"/>
              <w:left w:val="single" w:sz="6" w:space="0" w:color="auto"/>
              <w:bottom w:val="single" w:sz="6" w:space="0" w:color="auto"/>
              <w:right w:val="single" w:sz="6" w:space="0" w:color="auto"/>
            </w:tcBorders>
          </w:tcPr>
          <w:p w:rsidR="0085751F" w:rsidRPr="00F53761" w:rsidRDefault="00FE2854"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bCs/>
                <w:sz w:val="24"/>
                <w:szCs w:val="24"/>
              </w:rPr>
              <w:t>Развитие и укрепление системы жизнеустройства детей-сирот и детей, оставшихся без попечения родителей</w:t>
            </w:r>
          </w:p>
        </w:tc>
      </w:tr>
      <w:tr w:rsidR="0085751F" w:rsidRPr="00F53761" w:rsidTr="006B6231">
        <w:trPr>
          <w:cantSplit/>
          <w:trHeight w:val="480"/>
        </w:trPr>
        <w:tc>
          <w:tcPr>
            <w:tcW w:w="4253" w:type="dxa"/>
            <w:tcBorders>
              <w:top w:val="single" w:sz="6" w:space="0" w:color="auto"/>
              <w:left w:val="single" w:sz="6" w:space="0" w:color="auto"/>
              <w:bottom w:val="single" w:sz="6" w:space="0" w:color="auto"/>
              <w:right w:val="single" w:sz="6" w:space="0" w:color="auto"/>
            </w:tcBorders>
          </w:tcPr>
          <w:p w:rsidR="0085751F" w:rsidRPr="00F53761" w:rsidRDefault="0085751F" w:rsidP="00731887">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Наименования показателей конечного</w:t>
            </w:r>
            <w:r w:rsidR="004F72EE" w:rsidRPr="00F53761">
              <w:rPr>
                <w:rFonts w:ascii="PT Astra Serif" w:hAnsi="PT Astra Serif" w:cs="Times New Roman"/>
                <w:sz w:val="24"/>
                <w:szCs w:val="24"/>
              </w:rPr>
              <w:t xml:space="preserve"> </w:t>
            </w:r>
            <w:r w:rsidRPr="00F53761">
              <w:rPr>
                <w:rFonts w:ascii="PT Astra Serif" w:hAnsi="PT Astra Serif" w:cs="Times New Roman"/>
                <w:sz w:val="24"/>
                <w:szCs w:val="24"/>
              </w:rPr>
              <w:t>результата (показателей результата</w:t>
            </w:r>
            <w:r w:rsidR="004F72EE" w:rsidRPr="00F53761">
              <w:rPr>
                <w:rFonts w:ascii="PT Astra Serif" w:hAnsi="PT Astra Serif" w:cs="Times New Roman"/>
                <w:sz w:val="24"/>
                <w:szCs w:val="24"/>
              </w:rPr>
              <w:t xml:space="preserve"> </w:t>
            </w:r>
            <w:r w:rsidRPr="00F53761">
              <w:rPr>
                <w:rFonts w:ascii="PT Astra Serif" w:hAnsi="PT Astra Serif" w:cs="Times New Roman"/>
                <w:sz w:val="24"/>
                <w:szCs w:val="24"/>
              </w:rPr>
              <w:t>достижения цели ВЦП (задачи СБП)</w:t>
            </w:r>
            <w:r w:rsidR="00731887">
              <w:rPr>
                <w:rFonts w:ascii="PT Astra Serif" w:hAnsi="PT Astra Serif" w:cs="Times New Roman"/>
                <w:sz w:val="24"/>
                <w:szCs w:val="24"/>
              </w:rPr>
              <w:t>)</w:t>
            </w:r>
          </w:p>
        </w:tc>
        <w:tc>
          <w:tcPr>
            <w:tcW w:w="1507" w:type="dxa"/>
            <w:gridSpan w:val="2"/>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Единица измерения</w:t>
            </w:r>
          </w:p>
        </w:tc>
        <w:tc>
          <w:tcPr>
            <w:tcW w:w="1260" w:type="dxa"/>
            <w:tcBorders>
              <w:top w:val="single" w:sz="6" w:space="0" w:color="auto"/>
              <w:left w:val="single" w:sz="6" w:space="0" w:color="auto"/>
              <w:bottom w:val="single" w:sz="6" w:space="0" w:color="auto"/>
              <w:right w:val="single" w:sz="6" w:space="0" w:color="auto"/>
            </w:tcBorders>
          </w:tcPr>
          <w:p w:rsidR="0085751F" w:rsidRPr="00F53761" w:rsidRDefault="006D3BF9"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20</w:t>
            </w:r>
            <w:r w:rsidR="00023139" w:rsidRPr="00F53761">
              <w:rPr>
                <w:rFonts w:ascii="PT Astra Serif" w:hAnsi="PT Astra Serif" w:cs="Times New Roman"/>
                <w:sz w:val="24"/>
                <w:szCs w:val="24"/>
              </w:rPr>
              <w:t>2</w:t>
            </w:r>
            <w:r w:rsidR="00DA3AD3" w:rsidRPr="00F53761">
              <w:rPr>
                <w:rFonts w:ascii="PT Astra Serif" w:hAnsi="PT Astra Serif" w:cs="Times New Roman"/>
                <w:sz w:val="24"/>
                <w:szCs w:val="24"/>
              </w:rPr>
              <w:t>1</w:t>
            </w:r>
            <w:r w:rsidR="00390DC4" w:rsidRPr="00F53761">
              <w:rPr>
                <w:rFonts w:ascii="PT Astra Serif" w:hAnsi="PT Astra Serif" w:cs="Times New Roman"/>
                <w:sz w:val="24"/>
                <w:szCs w:val="24"/>
              </w:rPr>
              <w:t xml:space="preserve"> год</w:t>
            </w:r>
          </w:p>
        </w:tc>
        <w:tc>
          <w:tcPr>
            <w:tcW w:w="1080" w:type="dxa"/>
            <w:gridSpan w:val="3"/>
            <w:tcBorders>
              <w:top w:val="single" w:sz="6" w:space="0" w:color="auto"/>
              <w:left w:val="single" w:sz="6" w:space="0" w:color="auto"/>
              <w:bottom w:val="single" w:sz="6" w:space="0" w:color="auto"/>
              <w:right w:val="single" w:sz="6" w:space="0" w:color="auto"/>
            </w:tcBorders>
          </w:tcPr>
          <w:p w:rsidR="0085751F" w:rsidRPr="00F53761" w:rsidRDefault="006D3BF9"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20</w:t>
            </w:r>
            <w:r w:rsidR="00752D5F" w:rsidRPr="00F53761">
              <w:rPr>
                <w:rFonts w:ascii="PT Astra Serif" w:hAnsi="PT Astra Serif" w:cs="Times New Roman"/>
                <w:sz w:val="24"/>
                <w:szCs w:val="24"/>
              </w:rPr>
              <w:t>2</w:t>
            </w:r>
            <w:r w:rsidR="00DA3AD3" w:rsidRPr="00F53761">
              <w:rPr>
                <w:rFonts w:ascii="PT Astra Serif" w:hAnsi="PT Astra Serif" w:cs="Times New Roman"/>
                <w:sz w:val="24"/>
                <w:szCs w:val="24"/>
              </w:rPr>
              <w:t>2</w:t>
            </w:r>
            <w:r w:rsidR="00390DC4" w:rsidRPr="00F53761">
              <w:rPr>
                <w:rFonts w:ascii="PT Astra Serif" w:hAnsi="PT Astra Serif" w:cs="Times New Roman"/>
                <w:sz w:val="24"/>
                <w:szCs w:val="24"/>
              </w:rPr>
              <w:t xml:space="preserve"> год</w:t>
            </w:r>
          </w:p>
        </w:tc>
        <w:tc>
          <w:tcPr>
            <w:tcW w:w="1260" w:type="dxa"/>
            <w:tcBorders>
              <w:top w:val="single" w:sz="6" w:space="0" w:color="auto"/>
              <w:left w:val="single" w:sz="6" w:space="0" w:color="auto"/>
              <w:bottom w:val="single" w:sz="6" w:space="0" w:color="auto"/>
              <w:right w:val="single" w:sz="6" w:space="0" w:color="auto"/>
            </w:tcBorders>
          </w:tcPr>
          <w:p w:rsidR="0085751F" w:rsidRPr="00F53761" w:rsidRDefault="006D3BF9"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20</w:t>
            </w:r>
            <w:r w:rsidR="003C4648" w:rsidRPr="00F53761">
              <w:rPr>
                <w:rFonts w:ascii="PT Astra Serif" w:hAnsi="PT Astra Serif" w:cs="Times New Roman"/>
                <w:sz w:val="24"/>
                <w:szCs w:val="24"/>
              </w:rPr>
              <w:t>2</w:t>
            </w:r>
            <w:r w:rsidR="00DA3AD3" w:rsidRPr="00F53761">
              <w:rPr>
                <w:rFonts w:ascii="PT Astra Serif" w:hAnsi="PT Astra Serif" w:cs="Times New Roman"/>
                <w:sz w:val="24"/>
                <w:szCs w:val="24"/>
              </w:rPr>
              <w:t>3</w:t>
            </w:r>
            <w:r w:rsidR="00167175" w:rsidRPr="00F53761">
              <w:rPr>
                <w:rFonts w:ascii="PT Astra Serif" w:hAnsi="PT Astra Serif" w:cs="Times New Roman"/>
                <w:sz w:val="24"/>
                <w:szCs w:val="24"/>
                <w:lang w:val="en-US"/>
              </w:rPr>
              <w:t xml:space="preserve"> </w:t>
            </w:r>
            <w:r w:rsidR="00390DC4" w:rsidRPr="00F53761">
              <w:rPr>
                <w:rFonts w:ascii="PT Astra Serif" w:hAnsi="PT Astra Serif" w:cs="Times New Roman"/>
                <w:sz w:val="24"/>
                <w:szCs w:val="24"/>
              </w:rPr>
              <w:t>год</w:t>
            </w:r>
          </w:p>
        </w:tc>
      </w:tr>
      <w:tr w:rsidR="005A0A2C" w:rsidRPr="00F53761" w:rsidTr="006B6231">
        <w:trPr>
          <w:cantSplit/>
          <w:trHeight w:val="240"/>
        </w:trPr>
        <w:tc>
          <w:tcPr>
            <w:tcW w:w="4253" w:type="dxa"/>
            <w:tcBorders>
              <w:top w:val="single" w:sz="6" w:space="0" w:color="auto"/>
              <w:left w:val="single" w:sz="6" w:space="0" w:color="auto"/>
              <w:bottom w:val="single" w:sz="6" w:space="0" w:color="auto"/>
              <w:right w:val="single" w:sz="6" w:space="0" w:color="auto"/>
            </w:tcBorders>
          </w:tcPr>
          <w:p w:rsidR="005A0A2C" w:rsidRPr="00F53761" w:rsidRDefault="005A0A2C"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 xml:space="preserve">1. </w:t>
            </w:r>
            <w:r w:rsidR="00F418D6" w:rsidRPr="00F53761">
              <w:rPr>
                <w:rFonts w:ascii="PT Astra Serif" w:hAnsi="PT Astra Serif" w:cs="Times New Roman"/>
                <w:sz w:val="24"/>
                <w:szCs w:val="24"/>
              </w:rPr>
              <w:t>Доля детей-сирот и детей, оставшихся без попечения родителей, охваченных различными формами семейного устройства (переданных на усыновление (удочерение), под опеку (попечительство), возвращенных в кровную семью), в общей численности детей данной категории в организациях для детей-сирот и детей, оставшихся без попечения родителей, подведомственных Департаменту по вопросам семьи и детей Томской области</w:t>
            </w:r>
          </w:p>
        </w:tc>
        <w:tc>
          <w:tcPr>
            <w:tcW w:w="1507" w:type="dxa"/>
            <w:gridSpan w:val="2"/>
            <w:tcBorders>
              <w:top w:val="single" w:sz="6" w:space="0" w:color="auto"/>
              <w:left w:val="single" w:sz="6" w:space="0" w:color="auto"/>
              <w:bottom w:val="single" w:sz="6" w:space="0" w:color="auto"/>
              <w:right w:val="single" w:sz="6" w:space="0" w:color="auto"/>
            </w:tcBorders>
          </w:tcPr>
          <w:p w:rsidR="005A0A2C" w:rsidRPr="00F53761" w:rsidRDefault="005A0A2C"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5A0A2C" w:rsidRPr="00F53761" w:rsidRDefault="00023139"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29</w:t>
            </w:r>
            <w:r w:rsidR="000C2542" w:rsidRPr="00F53761">
              <w:rPr>
                <w:rFonts w:ascii="PT Astra Serif" w:hAnsi="PT Astra Serif" w:cs="Times New Roman"/>
                <w:sz w:val="24"/>
                <w:szCs w:val="24"/>
              </w:rPr>
              <w:t>,</w:t>
            </w:r>
            <w:r w:rsidR="00DA3AD3" w:rsidRPr="00F53761">
              <w:rPr>
                <w:rFonts w:ascii="PT Astra Serif" w:hAnsi="PT Astra Serif" w:cs="Times New Roman"/>
                <w:sz w:val="24"/>
                <w:szCs w:val="24"/>
              </w:rPr>
              <w:t>6</w:t>
            </w:r>
          </w:p>
        </w:tc>
        <w:tc>
          <w:tcPr>
            <w:tcW w:w="1080" w:type="dxa"/>
            <w:gridSpan w:val="3"/>
            <w:tcBorders>
              <w:top w:val="single" w:sz="6" w:space="0" w:color="auto"/>
              <w:left w:val="single" w:sz="6" w:space="0" w:color="auto"/>
              <w:bottom w:val="single" w:sz="6" w:space="0" w:color="auto"/>
              <w:right w:val="single" w:sz="6" w:space="0" w:color="auto"/>
            </w:tcBorders>
            <w:shd w:val="clear" w:color="auto" w:fill="auto"/>
          </w:tcPr>
          <w:p w:rsidR="005A0A2C" w:rsidRPr="00F53761" w:rsidRDefault="00023139"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29</w:t>
            </w:r>
            <w:r w:rsidR="000C2542" w:rsidRPr="00F53761">
              <w:rPr>
                <w:rFonts w:ascii="PT Astra Serif" w:hAnsi="PT Astra Serif" w:cs="Times New Roman"/>
                <w:sz w:val="24"/>
                <w:szCs w:val="24"/>
              </w:rPr>
              <w:t>,</w:t>
            </w:r>
            <w:r w:rsidR="00DA3AD3" w:rsidRPr="00F53761">
              <w:rPr>
                <w:rFonts w:ascii="PT Astra Serif" w:hAnsi="PT Astra Serif" w:cs="Times New Roman"/>
                <w:sz w:val="24"/>
                <w:szCs w:val="24"/>
              </w:rPr>
              <w:t>7</w:t>
            </w:r>
          </w:p>
        </w:tc>
        <w:tc>
          <w:tcPr>
            <w:tcW w:w="1260" w:type="dxa"/>
            <w:tcBorders>
              <w:top w:val="single" w:sz="6" w:space="0" w:color="auto"/>
              <w:left w:val="single" w:sz="6" w:space="0" w:color="auto"/>
              <w:bottom w:val="single" w:sz="6" w:space="0" w:color="auto"/>
              <w:right w:val="single" w:sz="6" w:space="0" w:color="auto"/>
            </w:tcBorders>
            <w:shd w:val="clear" w:color="auto" w:fill="auto"/>
          </w:tcPr>
          <w:p w:rsidR="005A0A2C" w:rsidRPr="00F53761" w:rsidRDefault="00023139"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29</w:t>
            </w:r>
            <w:r w:rsidR="0094275F" w:rsidRPr="00F53761">
              <w:rPr>
                <w:rFonts w:ascii="PT Astra Serif" w:hAnsi="PT Astra Serif" w:cs="Times New Roman"/>
                <w:sz w:val="24"/>
                <w:szCs w:val="24"/>
              </w:rPr>
              <w:t>,</w:t>
            </w:r>
            <w:r w:rsidR="00DA3AD3" w:rsidRPr="00F53761">
              <w:rPr>
                <w:rFonts w:ascii="PT Astra Serif" w:hAnsi="PT Astra Serif" w:cs="Times New Roman"/>
                <w:sz w:val="24"/>
                <w:szCs w:val="24"/>
              </w:rPr>
              <w:t>8</w:t>
            </w:r>
          </w:p>
        </w:tc>
      </w:tr>
      <w:tr w:rsidR="005A0A2C" w:rsidRPr="00F53761" w:rsidTr="006B6231">
        <w:trPr>
          <w:cantSplit/>
          <w:trHeight w:val="240"/>
        </w:trPr>
        <w:tc>
          <w:tcPr>
            <w:tcW w:w="4253" w:type="dxa"/>
            <w:tcBorders>
              <w:top w:val="single" w:sz="6" w:space="0" w:color="auto"/>
              <w:left w:val="single" w:sz="6" w:space="0" w:color="auto"/>
              <w:bottom w:val="single" w:sz="6" w:space="0" w:color="auto"/>
              <w:right w:val="single" w:sz="6" w:space="0" w:color="auto"/>
            </w:tcBorders>
          </w:tcPr>
          <w:p w:rsidR="005A0A2C" w:rsidRPr="00F53761" w:rsidRDefault="005A0A2C"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lastRenderedPageBreak/>
              <w:t xml:space="preserve">2. </w:t>
            </w:r>
            <w:proofErr w:type="gramStart"/>
            <w:r w:rsidRPr="00F53761">
              <w:rPr>
                <w:rFonts w:ascii="PT Astra Serif" w:hAnsi="PT Astra Serif" w:cs="Times New Roman"/>
                <w:sz w:val="24"/>
                <w:szCs w:val="24"/>
              </w:rPr>
              <w:t xml:space="preserve">Доля выпускников </w:t>
            </w:r>
            <w:r w:rsidR="00FE6F4B" w:rsidRPr="00F53761">
              <w:rPr>
                <w:rFonts w:ascii="PT Astra Serif" w:hAnsi="PT Astra Serif" w:cs="Times New Roman"/>
                <w:sz w:val="24"/>
                <w:szCs w:val="24"/>
              </w:rPr>
              <w:t>организаций</w:t>
            </w:r>
            <w:r w:rsidRPr="00F53761">
              <w:rPr>
                <w:rFonts w:ascii="PT Astra Serif" w:hAnsi="PT Astra Serif" w:cs="Times New Roman"/>
                <w:sz w:val="24"/>
                <w:szCs w:val="24"/>
              </w:rPr>
              <w:t xml:space="preserve"> для детей-сирот и детей, оставшихся без попечения родителей, подведомственных Департаменту</w:t>
            </w:r>
            <w:r w:rsidR="00F05B75" w:rsidRPr="00F53761">
              <w:rPr>
                <w:rFonts w:ascii="PT Astra Serif" w:hAnsi="PT Astra Serif" w:cs="Times New Roman"/>
                <w:sz w:val="24"/>
                <w:szCs w:val="24"/>
              </w:rPr>
              <w:t xml:space="preserve"> по вопросам семьи и детей Томской области</w:t>
            </w:r>
            <w:r w:rsidRPr="00F53761">
              <w:rPr>
                <w:rFonts w:ascii="PT Astra Serif" w:hAnsi="PT Astra Serif" w:cs="Times New Roman"/>
                <w:sz w:val="24"/>
                <w:szCs w:val="24"/>
              </w:rPr>
              <w:t xml:space="preserve">, вовлеченных в мероприятия по социальной адаптации, в общей численности выпускников </w:t>
            </w:r>
            <w:r w:rsidR="00903F1C" w:rsidRPr="00F53761">
              <w:rPr>
                <w:rFonts w:ascii="PT Astra Serif" w:hAnsi="PT Astra Serif" w:cs="Times New Roman"/>
                <w:sz w:val="24"/>
                <w:szCs w:val="24"/>
              </w:rPr>
              <w:t>организаций</w:t>
            </w:r>
            <w:r w:rsidRPr="00F53761">
              <w:rPr>
                <w:rFonts w:ascii="PT Astra Serif" w:hAnsi="PT Astra Serif" w:cs="Times New Roman"/>
                <w:sz w:val="24"/>
                <w:szCs w:val="24"/>
              </w:rPr>
              <w:t xml:space="preserve"> для детей-сирот и детей, оставшихся без попечения родителей, подведомственных Департаменту</w:t>
            </w:r>
            <w:r w:rsidR="00F05B75" w:rsidRPr="00F53761">
              <w:rPr>
                <w:rFonts w:ascii="PT Astra Serif" w:hAnsi="PT Astra Serif" w:cs="Times New Roman"/>
                <w:sz w:val="24"/>
                <w:szCs w:val="24"/>
              </w:rPr>
              <w:t xml:space="preserve"> по вопросам семьи и детей Томской области</w:t>
            </w:r>
            <w:r w:rsidRPr="00F53761">
              <w:rPr>
                <w:rFonts w:ascii="PT Astra Serif" w:hAnsi="PT Astra Serif" w:cs="Times New Roman"/>
                <w:sz w:val="24"/>
                <w:szCs w:val="24"/>
              </w:rPr>
              <w:t>, в возрасте до 23 лет</w:t>
            </w:r>
            <w:proofErr w:type="gramEnd"/>
          </w:p>
        </w:tc>
        <w:tc>
          <w:tcPr>
            <w:tcW w:w="1507" w:type="dxa"/>
            <w:gridSpan w:val="2"/>
            <w:tcBorders>
              <w:top w:val="single" w:sz="6" w:space="0" w:color="auto"/>
              <w:left w:val="single" w:sz="6" w:space="0" w:color="auto"/>
              <w:bottom w:val="single" w:sz="6" w:space="0" w:color="auto"/>
              <w:right w:val="single" w:sz="6" w:space="0" w:color="auto"/>
            </w:tcBorders>
          </w:tcPr>
          <w:p w:rsidR="005A0A2C" w:rsidRPr="00F53761" w:rsidRDefault="005A0A2C" w:rsidP="00125649">
            <w:pPr>
              <w:pStyle w:val="ConsPlusCell"/>
              <w:widowControl/>
              <w:suppressAutoHyphens/>
              <w:jc w:val="center"/>
              <w:rPr>
                <w:rFonts w:ascii="PT Astra Serif" w:hAnsi="PT Astra Serif" w:cs="Times New Roman"/>
                <w:sz w:val="24"/>
                <w:szCs w:val="24"/>
                <w:lang w:val="en-US"/>
              </w:rPr>
            </w:pPr>
            <w:r w:rsidRPr="00F53761">
              <w:rPr>
                <w:rFonts w:ascii="PT Astra Serif" w:hAnsi="PT Astra Serif" w:cs="Times New Roman"/>
                <w:sz w:val="24"/>
                <w:szCs w:val="24"/>
                <w:lang w:val="en-US"/>
              </w:rPr>
              <w:t>%</w:t>
            </w:r>
          </w:p>
        </w:tc>
        <w:tc>
          <w:tcPr>
            <w:tcW w:w="1260" w:type="dxa"/>
            <w:tcBorders>
              <w:top w:val="single" w:sz="6" w:space="0" w:color="auto"/>
              <w:left w:val="single" w:sz="6" w:space="0" w:color="auto"/>
              <w:bottom w:val="single" w:sz="6" w:space="0" w:color="auto"/>
              <w:right w:val="single" w:sz="6" w:space="0" w:color="auto"/>
            </w:tcBorders>
          </w:tcPr>
          <w:p w:rsidR="005A0A2C" w:rsidRPr="00F53761" w:rsidRDefault="003C464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66,</w:t>
            </w:r>
            <w:r w:rsidR="00DA3AD3" w:rsidRPr="00F53761">
              <w:rPr>
                <w:rFonts w:ascii="PT Astra Serif" w:hAnsi="PT Astra Serif" w:cs="Times New Roman"/>
                <w:sz w:val="24"/>
                <w:szCs w:val="24"/>
              </w:rPr>
              <w:t>2</w:t>
            </w:r>
          </w:p>
        </w:tc>
        <w:tc>
          <w:tcPr>
            <w:tcW w:w="1080" w:type="dxa"/>
            <w:gridSpan w:val="3"/>
            <w:tcBorders>
              <w:top w:val="single" w:sz="6" w:space="0" w:color="auto"/>
              <w:left w:val="single" w:sz="6" w:space="0" w:color="auto"/>
              <w:bottom w:val="single" w:sz="6" w:space="0" w:color="auto"/>
              <w:right w:val="single" w:sz="6" w:space="0" w:color="auto"/>
            </w:tcBorders>
          </w:tcPr>
          <w:p w:rsidR="005A0A2C" w:rsidRPr="00F53761" w:rsidRDefault="003C464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66,</w:t>
            </w:r>
            <w:r w:rsidR="00DA3AD3" w:rsidRPr="00F53761">
              <w:rPr>
                <w:rFonts w:ascii="PT Astra Serif" w:hAnsi="PT Astra Serif" w:cs="Times New Roman"/>
                <w:sz w:val="24"/>
                <w:szCs w:val="24"/>
              </w:rPr>
              <w:t>1</w:t>
            </w:r>
          </w:p>
        </w:tc>
        <w:tc>
          <w:tcPr>
            <w:tcW w:w="1260" w:type="dxa"/>
            <w:tcBorders>
              <w:top w:val="single" w:sz="6" w:space="0" w:color="auto"/>
              <w:left w:val="single" w:sz="6" w:space="0" w:color="auto"/>
              <w:bottom w:val="single" w:sz="6" w:space="0" w:color="auto"/>
              <w:right w:val="single" w:sz="6" w:space="0" w:color="auto"/>
            </w:tcBorders>
          </w:tcPr>
          <w:p w:rsidR="005A0A2C" w:rsidRPr="00F53761" w:rsidRDefault="00DA3AD3"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66</w:t>
            </w:r>
            <w:r w:rsidR="00B551A1" w:rsidRPr="00F53761">
              <w:rPr>
                <w:rFonts w:ascii="PT Astra Serif" w:hAnsi="PT Astra Serif" w:cs="Times New Roman"/>
                <w:sz w:val="24"/>
                <w:szCs w:val="24"/>
              </w:rPr>
              <w:t>,0</w:t>
            </w:r>
          </w:p>
        </w:tc>
      </w:tr>
      <w:tr w:rsidR="0085751F" w:rsidRPr="00F53761" w:rsidTr="006B6231">
        <w:trPr>
          <w:cantSplit/>
          <w:trHeight w:val="240"/>
        </w:trPr>
        <w:tc>
          <w:tcPr>
            <w:tcW w:w="4253"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Срок реализации ВЦП</w:t>
            </w:r>
          </w:p>
        </w:tc>
        <w:tc>
          <w:tcPr>
            <w:tcW w:w="5107" w:type="dxa"/>
            <w:gridSpan w:val="7"/>
            <w:tcBorders>
              <w:top w:val="single" w:sz="6" w:space="0" w:color="auto"/>
              <w:left w:val="single" w:sz="6" w:space="0" w:color="auto"/>
              <w:bottom w:val="single" w:sz="6" w:space="0" w:color="auto"/>
              <w:right w:val="single" w:sz="6" w:space="0" w:color="auto"/>
            </w:tcBorders>
          </w:tcPr>
          <w:p w:rsidR="0085751F" w:rsidRPr="00F53761" w:rsidRDefault="00F418D6"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ВЦП н</w:t>
            </w:r>
            <w:r w:rsidR="0085751F" w:rsidRPr="00F53761">
              <w:rPr>
                <w:rFonts w:ascii="PT Astra Serif" w:hAnsi="PT Astra Serif" w:cs="Times New Roman"/>
                <w:sz w:val="24"/>
                <w:szCs w:val="24"/>
              </w:rPr>
              <w:t xml:space="preserve">осит постоянный характер </w:t>
            </w:r>
          </w:p>
        </w:tc>
      </w:tr>
      <w:tr w:rsidR="0085751F" w:rsidRPr="00F53761" w:rsidTr="002A71BA">
        <w:trPr>
          <w:cantSplit/>
          <w:trHeight w:val="360"/>
        </w:trPr>
        <w:tc>
          <w:tcPr>
            <w:tcW w:w="4253" w:type="dxa"/>
            <w:vMerge w:val="restart"/>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Объем расходов областн</w:t>
            </w:r>
            <w:r w:rsidR="00A7689A" w:rsidRPr="00F53761">
              <w:rPr>
                <w:rFonts w:ascii="PT Astra Serif" w:hAnsi="PT Astra Serif" w:cs="Times New Roman"/>
                <w:sz w:val="24"/>
                <w:szCs w:val="24"/>
              </w:rPr>
              <w:t>ого бюджета на реализацию ВЦП</w:t>
            </w:r>
          </w:p>
        </w:tc>
        <w:tc>
          <w:tcPr>
            <w:tcW w:w="3827" w:type="dxa"/>
            <w:gridSpan w:val="5"/>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Коды классификации расходов бюджетов</w:t>
            </w:r>
          </w:p>
        </w:tc>
        <w:tc>
          <w:tcPr>
            <w:tcW w:w="1280" w:type="dxa"/>
            <w:gridSpan w:val="2"/>
            <w:vMerge w:val="restart"/>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Сумма (тыс. руб.)</w:t>
            </w:r>
          </w:p>
        </w:tc>
      </w:tr>
      <w:tr w:rsidR="0085751F" w:rsidRPr="00F53761" w:rsidTr="002A71BA">
        <w:trPr>
          <w:cantSplit/>
          <w:trHeight w:val="360"/>
        </w:trPr>
        <w:tc>
          <w:tcPr>
            <w:tcW w:w="4253" w:type="dxa"/>
            <w:vMerge/>
            <w:tcBorders>
              <w:top w:val="single" w:sz="6" w:space="0" w:color="auto"/>
              <w:left w:val="single" w:sz="6" w:space="0" w:color="auto"/>
              <w:bottom w:val="single" w:sz="6" w:space="0" w:color="auto"/>
              <w:right w:val="single" w:sz="6" w:space="0" w:color="auto"/>
            </w:tcBorders>
            <w:vAlign w:val="center"/>
          </w:tcPr>
          <w:p w:rsidR="0085751F" w:rsidRPr="00F53761" w:rsidRDefault="0085751F" w:rsidP="00125649">
            <w:pPr>
              <w:suppressAutoHyphens/>
              <w:rPr>
                <w:rFonts w:ascii="PT Astra Serif" w:hAnsi="PT Astra Serif"/>
              </w:rPr>
            </w:pPr>
          </w:p>
        </w:tc>
        <w:tc>
          <w:tcPr>
            <w:tcW w:w="1276"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раздел, подраздел</w:t>
            </w:r>
          </w:p>
        </w:tc>
        <w:tc>
          <w:tcPr>
            <w:tcW w:w="1559" w:type="dxa"/>
            <w:gridSpan w:val="3"/>
            <w:tcBorders>
              <w:top w:val="single" w:sz="6" w:space="0" w:color="auto"/>
              <w:left w:val="single" w:sz="6" w:space="0" w:color="auto"/>
              <w:bottom w:val="single" w:sz="6" w:space="0" w:color="auto"/>
              <w:right w:val="single" w:sz="6" w:space="0" w:color="auto"/>
            </w:tcBorders>
          </w:tcPr>
          <w:p w:rsidR="0085751F" w:rsidRPr="00F53761" w:rsidRDefault="001847D3"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ц</w:t>
            </w:r>
            <w:r w:rsidR="0085751F" w:rsidRPr="00F53761">
              <w:rPr>
                <w:rFonts w:ascii="PT Astra Serif" w:hAnsi="PT Astra Serif" w:cs="Times New Roman"/>
                <w:sz w:val="24"/>
                <w:szCs w:val="24"/>
              </w:rPr>
              <w:t>елевая</w:t>
            </w:r>
            <w:r w:rsidRPr="00F53761">
              <w:rPr>
                <w:rFonts w:ascii="PT Astra Serif" w:hAnsi="PT Astra Serif" w:cs="Times New Roman"/>
                <w:sz w:val="24"/>
                <w:szCs w:val="24"/>
              </w:rPr>
              <w:t xml:space="preserve"> </w:t>
            </w:r>
            <w:r w:rsidR="0085751F" w:rsidRPr="00F53761">
              <w:rPr>
                <w:rFonts w:ascii="PT Astra Serif" w:hAnsi="PT Astra Serif" w:cs="Times New Roman"/>
                <w:sz w:val="24"/>
                <w:szCs w:val="24"/>
              </w:rPr>
              <w:t>статья</w:t>
            </w:r>
          </w:p>
        </w:tc>
        <w:tc>
          <w:tcPr>
            <w:tcW w:w="992"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вид расходов</w:t>
            </w:r>
          </w:p>
        </w:tc>
        <w:tc>
          <w:tcPr>
            <w:tcW w:w="1280" w:type="dxa"/>
            <w:gridSpan w:val="2"/>
            <w:vMerge/>
            <w:tcBorders>
              <w:top w:val="single" w:sz="6" w:space="0" w:color="auto"/>
              <w:left w:val="single" w:sz="6" w:space="0" w:color="auto"/>
              <w:bottom w:val="single" w:sz="6" w:space="0" w:color="auto"/>
              <w:right w:val="single" w:sz="6" w:space="0" w:color="auto"/>
            </w:tcBorders>
            <w:vAlign w:val="center"/>
          </w:tcPr>
          <w:p w:rsidR="0085751F" w:rsidRPr="00F53761" w:rsidRDefault="0085751F" w:rsidP="00125649">
            <w:pPr>
              <w:suppressAutoHyphens/>
              <w:rPr>
                <w:rFonts w:ascii="PT Astra Serif" w:hAnsi="PT Astra Serif"/>
              </w:rPr>
            </w:pPr>
          </w:p>
        </w:tc>
      </w:tr>
      <w:tr w:rsidR="00DE375E"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DE375E" w:rsidRPr="00F53761" w:rsidRDefault="00DE375E"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очередной финансовый 20</w:t>
            </w:r>
            <w:r w:rsidR="005A218F" w:rsidRPr="00F53761">
              <w:rPr>
                <w:rFonts w:ascii="PT Astra Serif" w:hAnsi="PT Astra Serif" w:cs="Times New Roman"/>
                <w:sz w:val="24"/>
                <w:szCs w:val="24"/>
              </w:rPr>
              <w:t>2</w:t>
            </w:r>
            <w:r w:rsidR="00DA3AD3" w:rsidRPr="00F53761">
              <w:rPr>
                <w:rFonts w:ascii="PT Astra Serif" w:hAnsi="PT Astra Serif" w:cs="Times New Roman"/>
                <w:sz w:val="24"/>
                <w:szCs w:val="24"/>
              </w:rPr>
              <w:t>1</w:t>
            </w:r>
            <w:r w:rsidRPr="00F53761">
              <w:rPr>
                <w:rFonts w:ascii="PT Astra Serif" w:hAnsi="PT Astra Serif" w:cs="Times New Roman"/>
                <w:sz w:val="24"/>
                <w:szCs w:val="24"/>
              </w:rPr>
              <w:t xml:space="preserve"> год</w:t>
            </w:r>
          </w:p>
        </w:tc>
        <w:tc>
          <w:tcPr>
            <w:tcW w:w="1276" w:type="dxa"/>
            <w:tcBorders>
              <w:top w:val="single" w:sz="6" w:space="0" w:color="auto"/>
              <w:left w:val="single" w:sz="6" w:space="0" w:color="auto"/>
              <w:bottom w:val="single" w:sz="6" w:space="0" w:color="auto"/>
              <w:right w:val="single" w:sz="6" w:space="0" w:color="auto"/>
            </w:tcBorders>
          </w:tcPr>
          <w:p w:rsidR="00DE375E" w:rsidRPr="00F53761" w:rsidRDefault="00DE375E" w:rsidP="00125649">
            <w:pPr>
              <w:suppressAutoHyphens/>
              <w:jc w:val="center"/>
              <w:rPr>
                <w:rFonts w:ascii="PT Astra Serif" w:hAnsi="PT Astra Serif"/>
              </w:rPr>
            </w:pPr>
            <w:r w:rsidRPr="00F53761">
              <w:rPr>
                <w:rFonts w:ascii="PT Astra Serif" w:hAnsi="PT Astra Serif"/>
              </w:rPr>
              <w:t>0702</w:t>
            </w:r>
          </w:p>
        </w:tc>
        <w:tc>
          <w:tcPr>
            <w:tcW w:w="1559" w:type="dxa"/>
            <w:gridSpan w:val="3"/>
            <w:tcBorders>
              <w:top w:val="single" w:sz="6" w:space="0" w:color="auto"/>
              <w:left w:val="single" w:sz="6" w:space="0" w:color="auto"/>
              <w:bottom w:val="single" w:sz="6" w:space="0" w:color="auto"/>
              <w:right w:val="single" w:sz="6" w:space="0" w:color="auto"/>
            </w:tcBorders>
          </w:tcPr>
          <w:p w:rsidR="00DE375E" w:rsidRPr="00F53761" w:rsidRDefault="005A218F" w:rsidP="00125649">
            <w:pPr>
              <w:suppressAutoHyphens/>
              <w:jc w:val="center"/>
              <w:rPr>
                <w:rFonts w:ascii="PT Astra Serif" w:hAnsi="PT Astra Serif"/>
              </w:rPr>
            </w:pPr>
            <w:r w:rsidRPr="00F53761">
              <w:rPr>
                <w:rFonts w:ascii="PT Astra Serif" w:hAnsi="PT Astra Serif"/>
              </w:rPr>
              <w:t>1146840740</w:t>
            </w:r>
          </w:p>
        </w:tc>
        <w:tc>
          <w:tcPr>
            <w:tcW w:w="992" w:type="dxa"/>
            <w:tcBorders>
              <w:top w:val="single" w:sz="6" w:space="0" w:color="auto"/>
              <w:left w:val="single" w:sz="6" w:space="0" w:color="auto"/>
              <w:bottom w:val="single" w:sz="6" w:space="0" w:color="auto"/>
              <w:right w:val="single" w:sz="6" w:space="0" w:color="auto"/>
            </w:tcBorders>
          </w:tcPr>
          <w:p w:rsidR="00DE375E" w:rsidRPr="00F53761" w:rsidRDefault="00DE375E"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DE375E" w:rsidRPr="00F53761" w:rsidRDefault="00DE375E" w:rsidP="00125649">
            <w:pPr>
              <w:suppressAutoHyphens/>
              <w:jc w:val="center"/>
              <w:rPr>
                <w:rFonts w:ascii="PT Astra Serif" w:hAnsi="PT Astra Serif"/>
              </w:rPr>
            </w:pPr>
            <w:r w:rsidRPr="00F53761">
              <w:rPr>
                <w:rFonts w:ascii="PT Astra Serif" w:hAnsi="PT Astra Serif"/>
              </w:rPr>
              <w:t>2</w:t>
            </w:r>
            <w:r w:rsidR="00DA3AD3" w:rsidRPr="00F53761">
              <w:rPr>
                <w:rFonts w:ascii="PT Astra Serif" w:hAnsi="PT Astra Serif"/>
              </w:rPr>
              <w:t>20</w:t>
            </w:r>
            <w:r w:rsidR="000D1F88" w:rsidRPr="00F53761">
              <w:rPr>
                <w:rFonts w:ascii="PT Astra Serif" w:hAnsi="PT Astra Serif"/>
              </w:rPr>
              <w:t>72</w:t>
            </w:r>
            <w:r w:rsidRPr="00F53761">
              <w:rPr>
                <w:rFonts w:ascii="PT Astra Serif" w:hAnsi="PT Astra Serif"/>
              </w:rPr>
              <w:t>,</w:t>
            </w:r>
            <w:r w:rsidR="000D1F88" w:rsidRPr="00F53761">
              <w:rPr>
                <w:rFonts w:ascii="PT Astra Serif" w:hAnsi="PT Astra Serif"/>
              </w:rPr>
              <w:t>2</w:t>
            </w:r>
          </w:p>
        </w:tc>
      </w:tr>
      <w:tr w:rsidR="001847D3"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1847D3" w:rsidRPr="00F53761" w:rsidRDefault="001847D3"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1847D3" w:rsidRPr="00F53761" w:rsidRDefault="005404E3"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1847D3"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1146800115</w:t>
            </w:r>
          </w:p>
        </w:tc>
        <w:tc>
          <w:tcPr>
            <w:tcW w:w="992" w:type="dxa"/>
            <w:tcBorders>
              <w:top w:val="single" w:sz="6" w:space="0" w:color="auto"/>
              <w:left w:val="single" w:sz="6" w:space="0" w:color="auto"/>
              <w:bottom w:val="single" w:sz="6" w:space="0" w:color="auto"/>
              <w:right w:val="single" w:sz="6" w:space="0" w:color="auto"/>
            </w:tcBorders>
          </w:tcPr>
          <w:p w:rsidR="001847D3" w:rsidRPr="00F53761" w:rsidRDefault="005404E3"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630</w:t>
            </w:r>
          </w:p>
        </w:tc>
        <w:tc>
          <w:tcPr>
            <w:tcW w:w="1280" w:type="dxa"/>
            <w:gridSpan w:val="2"/>
            <w:tcBorders>
              <w:top w:val="single" w:sz="6" w:space="0" w:color="auto"/>
              <w:left w:val="single" w:sz="6" w:space="0" w:color="auto"/>
              <w:bottom w:val="single" w:sz="6" w:space="0" w:color="auto"/>
              <w:right w:val="single" w:sz="6" w:space="0" w:color="auto"/>
            </w:tcBorders>
          </w:tcPr>
          <w:p w:rsidR="001847D3" w:rsidRPr="00F53761" w:rsidRDefault="005404E3"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5</w:t>
            </w:r>
            <w:r w:rsidR="002B2DD8" w:rsidRPr="00F53761">
              <w:rPr>
                <w:rFonts w:ascii="PT Astra Serif" w:hAnsi="PT Astra Serif" w:cs="Times New Roman"/>
                <w:sz w:val="24"/>
                <w:szCs w:val="24"/>
              </w:rPr>
              <w:t>5</w:t>
            </w:r>
            <w:r w:rsidRPr="00F53761">
              <w:rPr>
                <w:rFonts w:ascii="PT Astra Serif" w:hAnsi="PT Astra Serif" w:cs="Times New Roman"/>
                <w:sz w:val="24"/>
                <w:szCs w:val="24"/>
              </w:rPr>
              <w:t>0,0</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110</w:t>
            </w: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w:t>
            </w:r>
            <w:r w:rsidR="00023139" w:rsidRPr="00F53761">
              <w:rPr>
                <w:rFonts w:ascii="PT Astra Serif" w:hAnsi="PT Astra Serif" w:cs="Times New Roman"/>
                <w:sz w:val="24"/>
                <w:szCs w:val="24"/>
              </w:rPr>
              <w:t>3</w:t>
            </w:r>
            <w:r w:rsidR="009E0BD7" w:rsidRPr="00F53761">
              <w:rPr>
                <w:rFonts w:ascii="PT Astra Serif" w:hAnsi="PT Astra Serif" w:cs="Times New Roman"/>
                <w:sz w:val="24"/>
                <w:szCs w:val="24"/>
              </w:rPr>
              <w:t>4577</w:t>
            </w:r>
            <w:r w:rsidR="00B03520" w:rsidRPr="00F53761">
              <w:rPr>
                <w:rFonts w:ascii="PT Astra Serif" w:hAnsi="PT Astra Serif" w:cs="Times New Roman"/>
                <w:sz w:val="24"/>
                <w:szCs w:val="24"/>
              </w:rPr>
              <w:t>,</w:t>
            </w:r>
            <w:r w:rsidR="009E0BD7" w:rsidRPr="00F53761">
              <w:rPr>
                <w:rFonts w:ascii="PT Astra Serif" w:hAnsi="PT Astra Serif" w:cs="Times New Roman"/>
                <w:sz w:val="24"/>
                <w:szCs w:val="24"/>
              </w:rPr>
              <w:t>6</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240</w:t>
            </w: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0D1F8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8</w:t>
            </w:r>
            <w:r w:rsidR="009E0BD7" w:rsidRPr="00F53761">
              <w:rPr>
                <w:rFonts w:ascii="PT Astra Serif" w:hAnsi="PT Astra Serif" w:cs="Times New Roman"/>
                <w:sz w:val="24"/>
                <w:szCs w:val="24"/>
              </w:rPr>
              <w:t>6627</w:t>
            </w:r>
            <w:r w:rsidR="00752D5F" w:rsidRPr="00F53761">
              <w:rPr>
                <w:rFonts w:ascii="PT Astra Serif" w:hAnsi="PT Astra Serif" w:cs="Times New Roman"/>
                <w:sz w:val="24"/>
                <w:szCs w:val="24"/>
              </w:rPr>
              <w:t>,</w:t>
            </w:r>
            <w:r w:rsidR="00B03520" w:rsidRPr="00F53761">
              <w:rPr>
                <w:rFonts w:ascii="PT Astra Serif" w:hAnsi="PT Astra Serif" w:cs="Times New Roman"/>
                <w:sz w:val="24"/>
                <w:szCs w:val="24"/>
              </w:rPr>
              <w:t>2</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320</w:t>
            </w: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2701</w:t>
            </w:r>
            <w:r w:rsidR="00752D5F" w:rsidRPr="00F53761">
              <w:rPr>
                <w:rFonts w:ascii="PT Astra Serif" w:hAnsi="PT Astra Serif" w:cs="Times New Roman"/>
                <w:sz w:val="24"/>
                <w:szCs w:val="24"/>
              </w:rPr>
              <w:t>,</w:t>
            </w:r>
            <w:r w:rsidRPr="00F53761">
              <w:rPr>
                <w:rFonts w:ascii="PT Astra Serif" w:hAnsi="PT Astra Serif" w:cs="Times New Roman"/>
                <w:sz w:val="24"/>
                <w:szCs w:val="24"/>
              </w:rPr>
              <w:t>0</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850</w:t>
            </w: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w:t>
            </w:r>
            <w:r w:rsidR="00023139" w:rsidRPr="00F53761">
              <w:rPr>
                <w:rFonts w:ascii="PT Astra Serif" w:hAnsi="PT Astra Serif" w:cs="Times New Roman"/>
                <w:sz w:val="24"/>
                <w:szCs w:val="24"/>
              </w:rPr>
              <w:t>8</w:t>
            </w:r>
            <w:r w:rsidR="00B03520" w:rsidRPr="00F53761">
              <w:rPr>
                <w:rFonts w:ascii="PT Astra Serif" w:hAnsi="PT Astra Serif" w:cs="Times New Roman"/>
                <w:sz w:val="24"/>
                <w:szCs w:val="24"/>
              </w:rPr>
              <w:t>068</w:t>
            </w:r>
            <w:r w:rsidR="00023139" w:rsidRPr="00F53761">
              <w:rPr>
                <w:rFonts w:ascii="PT Astra Serif" w:hAnsi="PT Astra Serif" w:cs="Times New Roman"/>
                <w:sz w:val="24"/>
                <w:szCs w:val="24"/>
              </w:rPr>
              <w:t>,0</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1146800У91</w:t>
            </w: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240</w:t>
            </w: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w:t>
            </w:r>
            <w:r w:rsidR="00752D5F" w:rsidRPr="00F53761">
              <w:rPr>
                <w:rFonts w:ascii="PT Astra Serif" w:hAnsi="PT Astra Serif" w:cs="Times New Roman"/>
                <w:sz w:val="24"/>
                <w:szCs w:val="24"/>
              </w:rPr>
              <w:t>00,0</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1004</w:t>
            </w: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5A218F" w:rsidP="00125649">
            <w:pPr>
              <w:suppressAutoHyphens/>
              <w:jc w:val="center"/>
              <w:rPr>
                <w:rFonts w:ascii="PT Astra Serif" w:hAnsi="PT Astra Serif"/>
              </w:rPr>
            </w:pPr>
            <w:r w:rsidRPr="00F53761">
              <w:rPr>
                <w:rFonts w:ascii="PT Astra Serif" w:hAnsi="PT Astra Serif"/>
              </w:rPr>
              <w:t>1146840750</w:t>
            </w: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659,7</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1004</w:t>
            </w: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5A218F" w:rsidP="00125649">
            <w:pPr>
              <w:suppressAutoHyphens/>
              <w:jc w:val="center"/>
              <w:rPr>
                <w:rFonts w:ascii="PT Astra Serif" w:hAnsi="PT Astra Serif"/>
              </w:rPr>
            </w:pPr>
            <w:r w:rsidRPr="00F53761">
              <w:rPr>
                <w:rFonts w:ascii="PT Astra Serif" w:hAnsi="PT Astra Serif"/>
              </w:rPr>
              <w:t>1146840760</w:t>
            </w: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1</w:t>
            </w:r>
            <w:r w:rsidR="00E23EA3" w:rsidRPr="00F53761">
              <w:rPr>
                <w:rFonts w:ascii="PT Astra Serif" w:hAnsi="PT Astra Serif"/>
              </w:rPr>
              <w:t>45798</w:t>
            </w:r>
            <w:r w:rsidRPr="00F53761">
              <w:rPr>
                <w:rFonts w:ascii="PT Astra Serif" w:hAnsi="PT Astra Serif"/>
              </w:rPr>
              <w:t>,</w:t>
            </w:r>
            <w:r w:rsidR="00E23EA3" w:rsidRPr="00F53761">
              <w:rPr>
                <w:rFonts w:ascii="PT Astra Serif" w:hAnsi="PT Astra Serif"/>
              </w:rPr>
              <w:t>6</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1004</w:t>
            </w: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5A218F" w:rsidP="00125649">
            <w:pPr>
              <w:suppressAutoHyphens/>
              <w:jc w:val="center"/>
              <w:rPr>
                <w:rFonts w:ascii="PT Astra Serif" w:hAnsi="PT Astra Serif"/>
              </w:rPr>
            </w:pPr>
            <w:r w:rsidRPr="00F53761">
              <w:rPr>
                <w:rFonts w:ascii="PT Astra Serif" w:hAnsi="PT Astra Serif"/>
              </w:rPr>
              <w:t>1146840770</w:t>
            </w: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0D1F88" w:rsidP="00125649">
            <w:pPr>
              <w:suppressAutoHyphens/>
              <w:jc w:val="center"/>
              <w:rPr>
                <w:rFonts w:ascii="PT Astra Serif" w:hAnsi="PT Astra Serif"/>
              </w:rPr>
            </w:pPr>
            <w:r w:rsidRPr="00F53761">
              <w:rPr>
                <w:rFonts w:ascii="PT Astra Serif" w:hAnsi="PT Astra Serif"/>
              </w:rPr>
              <w:t>56</w:t>
            </w:r>
            <w:r w:rsidR="00384102" w:rsidRPr="00F53761">
              <w:rPr>
                <w:rFonts w:ascii="PT Astra Serif" w:hAnsi="PT Astra Serif"/>
              </w:rPr>
              <w:t>9726</w:t>
            </w:r>
            <w:r w:rsidR="00752D5F" w:rsidRPr="00F53761">
              <w:rPr>
                <w:rFonts w:ascii="PT Astra Serif" w:hAnsi="PT Astra Serif"/>
              </w:rPr>
              <w:t>,</w:t>
            </w:r>
            <w:r w:rsidR="00384102" w:rsidRPr="00F53761">
              <w:rPr>
                <w:rFonts w:ascii="PT Astra Serif" w:hAnsi="PT Astra Serif"/>
              </w:rPr>
              <w:t>9</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1006</w:t>
            </w: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5A218F" w:rsidP="00125649">
            <w:pPr>
              <w:suppressAutoHyphens/>
              <w:jc w:val="center"/>
              <w:rPr>
                <w:rFonts w:ascii="PT Astra Serif" w:hAnsi="PT Astra Serif"/>
              </w:rPr>
            </w:pPr>
            <w:r w:rsidRPr="00F53761">
              <w:rPr>
                <w:rFonts w:ascii="PT Astra Serif" w:hAnsi="PT Astra Serif"/>
              </w:rPr>
              <w:t>1146840780</w:t>
            </w: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752D5F" w:rsidP="00125649">
            <w:pPr>
              <w:suppressAutoHyphens/>
              <w:jc w:val="center"/>
              <w:rPr>
                <w:rFonts w:ascii="PT Astra Serif" w:hAnsi="PT Astra Serif"/>
              </w:rPr>
            </w:pPr>
            <w:r w:rsidRPr="00F53761">
              <w:rPr>
                <w:rFonts w:ascii="PT Astra Serif" w:hAnsi="PT Astra Serif"/>
              </w:rPr>
              <w:t>1</w:t>
            </w:r>
            <w:r w:rsidR="00E23EA3" w:rsidRPr="00F53761">
              <w:rPr>
                <w:rFonts w:ascii="PT Astra Serif" w:hAnsi="PT Astra Serif"/>
              </w:rPr>
              <w:t>2</w:t>
            </w:r>
            <w:r w:rsidR="00384102" w:rsidRPr="00F53761">
              <w:rPr>
                <w:rFonts w:ascii="PT Astra Serif" w:hAnsi="PT Astra Serif"/>
              </w:rPr>
              <w:t>1</w:t>
            </w:r>
            <w:r w:rsidR="00E23EA3" w:rsidRPr="00F53761">
              <w:rPr>
                <w:rFonts w:ascii="PT Astra Serif" w:hAnsi="PT Astra Serif"/>
              </w:rPr>
              <w:t>896</w:t>
            </w:r>
            <w:r w:rsidRPr="00F53761">
              <w:rPr>
                <w:rFonts w:ascii="PT Astra Serif" w:hAnsi="PT Astra Serif"/>
              </w:rPr>
              <w:t>,</w:t>
            </w:r>
            <w:r w:rsidR="00E23EA3" w:rsidRPr="00F53761">
              <w:rPr>
                <w:rFonts w:ascii="PT Astra Serif" w:hAnsi="PT Astra Serif"/>
              </w:rPr>
              <w:t>3</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w:t>
            </w:r>
            <w:r w:rsidR="00B74CEA" w:rsidRPr="00F53761">
              <w:rPr>
                <w:rFonts w:ascii="PT Astra Serif" w:hAnsi="PT Astra Serif" w:cs="Times New Roman"/>
                <w:sz w:val="24"/>
                <w:szCs w:val="24"/>
              </w:rPr>
              <w:t>2</w:t>
            </w:r>
            <w:r w:rsidR="007A4855" w:rsidRPr="00F53761">
              <w:rPr>
                <w:rFonts w:ascii="PT Astra Serif" w:hAnsi="PT Astra Serif" w:cs="Times New Roman"/>
                <w:sz w:val="24"/>
                <w:szCs w:val="24"/>
              </w:rPr>
              <w:t>0</w:t>
            </w:r>
            <w:r w:rsidR="009E0BD7" w:rsidRPr="00F53761">
              <w:rPr>
                <w:rFonts w:ascii="PT Astra Serif" w:hAnsi="PT Astra Serif" w:cs="Times New Roman"/>
                <w:sz w:val="24"/>
                <w:szCs w:val="24"/>
              </w:rPr>
              <w:t>3777</w:t>
            </w:r>
            <w:r w:rsidRPr="00F53761">
              <w:rPr>
                <w:rFonts w:ascii="PT Astra Serif" w:hAnsi="PT Astra Serif" w:cs="Times New Roman"/>
                <w:sz w:val="24"/>
                <w:szCs w:val="24"/>
              </w:rPr>
              <w:t>,</w:t>
            </w:r>
            <w:r w:rsidR="009E0BD7" w:rsidRPr="00F53761">
              <w:rPr>
                <w:rFonts w:ascii="PT Astra Serif" w:hAnsi="PT Astra Serif" w:cs="Times New Roman"/>
                <w:sz w:val="24"/>
                <w:szCs w:val="24"/>
              </w:rPr>
              <w:t>5</w:t>
            </w:r>
          </w:p>
        </w:tc>
      </w:tr>
      <w:tr w:rsidR="000D1F88"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0D1F88" w:rsidRPr="00F53761" w:rsidRDefault="000D1F88"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плановый  202</w:t>
            </w:r>
            <w:r w:rsidR="00DA3AD3" w:rsidRPr="00F53761">
              <w:rPr>
                <w:rFonts w:ascii="PT Astra Serif" w:hAnsi="PT Astra Serif" w:cs="Times New Roman"/>
                <w:sz w:val="24"/>
                <w:szCs w:val="24"/>
              </w:rPr>
              <w:t>2</w:t>
            </w:r>
            <w:r w:rsidRPr="00F53761">
              <w:rPr>
                <w:rFonts w:ascii="PT Astra Serif" w:hAnsi="PT Astra Serif" w:cs="Times New Roman"/>
                <w:sz w:val="24"/>
                <w:szCs w:val="24"/>
              </w:rPr>
              <w:t xml:space="preserve"> год</w:t>
            </w:r>
          </w:p>
        </w:tc>
        <w:tc>
          <w:tcPr>
            <w:tcW w:w="1276" w:type="dxa"/>
            <w:tcBorders>
              <w:top w:val="single" w:sz="6" w:space="0" w:color="auto"/>
              <w:left w:val="single" w:sz="6" w:space="0" w:color="auto"/>
              <w:bottom w:val="single" w:sz="6" w:space="0" w:color="auto"/>
              <w:right w:val="single" w:sz="6" w:space="0" w:color="auto"/>
            </w:tcBorders>
          </w:tcPr>
          <w:p w:rsidR="000D1F88" w:rsidRPr="00F53761" w:rsidRDefault="000D1F88" w:rsidP="00125649">
            <w:pPr>
              <w:suppressAutoHyphens/>
              <w:jc w:val="center"/>
              <w:rPr>
                <w:rFonts w:ascii="PT Astra Serif" w:hAnsi="PT Astra Serif"/>
              </w:rPr>
            </w:pPr>
            <w:r w:rsidRPr="00F53761">
              <w:rPr>
                <w:rFonts w:ascii="PT Astra Serif" w:hAnsi="PT Astra Serif"/>
              </w:rPr>
              <w:t>0702</w:t>
            </w:r>
          </w:p>
        </w:tc>
        <w:tc>
          <w:tcPr>
            <w:tcW w:w="1559" w:type="dxa"/>
            <w:gridSpan w:val="3"/>
            <w:tcBorders>
              <w:top w:val="single" w:sz="6" w:space="0" w:color="auto"/>
              <w:left w:val="single" w:sz="6" w:space="0" w:color="auto"/>
              <w:bottom w:val="single" w:sz="6" w:space="0" w:color="auto"/>
              <w:right w:val="single" w:sz="6" w:space="0" w:color="auto"/>
            </w:tcBorders>
          </w:tcPr>
          <w:p w:rsidR="000D1F88" w:rsidRPr="00F53761" w:rsidRDefault="005A218F" w:rsidP="00125649">
            <w:pPr>
              <w:suppressAutoHyphens/>
              <w:jc w:val="center"/>
              <w:rPr>
                <w:rFonts w:ascii="PT Astra Serif" w:hAnsi="PT Astra Serif"/>
              </w:rPr>
            </w:pPr>
            <w:r w:rsidRPr="00F53761">
              <w:rPr>
                <w:rFonts w:ascii="PT Astra Serif" w:hAnsi="PT Astra Serif"/>
              </w:rPr>
              <w:t>1146840740</w:t>
            </w:r>
          </w:p>
        </w:tc>
        <w:tc>
          <w:tcPr>
            <w:tcW w:w="992" w:type="dxa"/>
            <w:tcBorders>
              <w:top w:val="single" w:sz="6" w:space="0" w:color="auto"/>
              <w:left w:val="single" w:sz="6" w:space="0" w:color="auto"/>
              <w:bottom w:val="single" w:sz="6" w:space="0" w:color="auto"/>
              <w:right w:val="single" w:sz="6" w:space="0" w:color="auto"/>
            </w:tcBorders>
          </w:tcPr>
          <w:p w:rsidR="000D1F88" w:rsidRPr="00F53761" w:rsidRDefault="000D1F88"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0D1F88" w:rsidRPr="00F53761" w:rsidRDefault="000D1F88" w:rsidP="00125649">
            <w:pPr>
              <w:suppressAutoHyphens/>
              <w:jc w:val="center"/>
              <w:rPr>
                <w:rFonts w:ascii="PT Astra Serif" w:hAnsi="PT Astra Serif"/>
              </w:rPr>
            </w:pPr>
            <w:r w:rsidRPr="00F53761">
              <w:rPr>
                <w:rFonts w:ascii="PT Astra Serif" w:hAnsi="PT Astra Serif"/>
              </w:rPr>
              <w:t>21672,2</w:t>
            </w:r>
          </w:p>
        </w:tc>
      </w:tr>
      <w:tr w:rsidR="00752D5F"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752D5F"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1146800115</w:t>
            </w:r>
          </w:p>
        </w:tc>
        <w:tc>
          <w:tcPr>
            <w:tcW w:w="992" w:type="dxa"/>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630</w:t>
            </w:r>
          </w:p>
        </w:tc>
        <w:tc>
          <w:tcPr>
            <w:tcW w:w="1280" w:type="dxa"/>
            <w:gridSpan w:val="2"/>
            <w:tcBorders>
              <w:top w:val="single" w:sz="6" w:space="0" w:color="auto"/>
              <w:left w:val="single" w:sz="6" w:space="0" w:color="auto"/>
              <w:bottom w:val="single" w:sz="6" w:space="0" w:color="auto"/>
              <w:right w:val="single" w:sz="6" w:space="0" w:color="auto"/>
            </w:tcBorders>
          </w:tcPr>
          <w:p w:rsidR="00752D5F" w:rsidRPr="00F53761" w:rsidRDefault="00752D5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5</w:t>
            </w:r>
            <w:r w:rsidR="002B2DD8" w:rsidRPr="00F53761">
              <w:rPr>
                <w:rFonts w:ascii="PT Astra Serif" w:hAnsi="PT Astra Serif" w:cs="Times New Roman"/>
                <w:sz w:val="24"/>
                <w:szCs w:val="24"/>
              </w:rPr>
              <w:t>5</w:t>
            </w:r>
            <w:r w:rsidRPr="00F53761">
              <w:rPr>
                <w:rFonts w:ascii="PT Astra Serif" w:hAnsi="PT Astra Serif" w:cs="Times New Roman"/>
                <w:sz w:val="24"/>
                <w:szCs w:val="24"/>
              </w:rPr>
              <w:t>0,0</w:t>
            </w:r>
          </w:p>
        </w:tc>
      </w:tr>
      <w:tr w:rsidR="009E0BD7"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9E0BD7" w:rsidRPr="00F53761" w:rsidRDefault="009E0BD7"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E0BD7" w:rsidRPr="00F53761" w:rsidRDefault="009E0BD7"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9E0BD7" w:rsidRPr="00F53761" w:rsidRDefault="009E0BD7"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9E0BD7" w:rsidRPr="00F53761" w:rsidRDefault="009E0BD7"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110</w:t>
            </w:r>
          </w:p>
        </w:tc>
        <w:tc>
          <w:tcPr>
            <w:tcW w:w="1280" w:type="dxa"/>
            <w:gridSpan w:val="2"/>
            <w:tcBorders>
              <w:top w:val="single" w:sz="6" w:space="0" w:color="auto"/>
              <w:left w:val="single" w:sz="6" w:space="0" w:color="auto"/>
              <w:bottom w:val="single" w:sz="6" w:space="0" w:color="auto"/>
              <w:right w:val="single" w:sz="6" w:space="0" w:color="auto"/>
            </w:tcBorders>
          </w:tcPr>
          <w:p w:rsidR="009E0BD7" w:rsidRPr="00F53761" w:rsidRDefault="009E0BD7"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234577,6</w:t>
            </w:r>
          </w:p>
        </w:tc>
      </w:tr>
      <w:tr w:rsidR="00995272"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995272"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240</w:t>
            </w:r>
          </w:p>
        </w:tc>
        <w:tc>
          <w:tcPr>
            <w:tcW w:w="1280" w:type="dxa"/>
            <w:gridSpan w:val="2"/>
            <w:tcBorders>
              <w:top w:val="single" w:sz="6" w:space="0" w:color="auto"/>
              <w:left w:val="single" w:sz="6" w:space="0" w:color="auto"/>
              <w:bottom w:val="single" w:sz="6" w:space="0" w:color="auto"/>
              <w:right w:val="single" w:sz="6" w:space="0" w:color="auto"/>
            </w:tcBorders>
          </w:tcPr>
          <w:p w:rsidR="00995272" w:rsidRPr="00F53761" w:rsidRDefault="000D1F8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8</w:t>
            </w:r>
            <w:r w:rsidR="00B03520" w:rsidRPr="00F53761">
              <w:rPr>
                <w:rFonts w:ascii="PT Astra Serif" w:hAnsi="PT Astra Serif" w:cs="Times New Roman"/>
                <w:sz w:val="24"/>
                <w:szCs w:val="24"/>
              </w:rPr>
              <w:t>9051,5</w:t>
            </w:r>
          </w:p>
        </w:tc>
      </w:tr>
      <w:tr w:rsidR="00995272"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995272"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320</w:t>
            </w:r>
          </w:p>
        </w:tc>
        <w:tc>
          <w:tcPr>
            <w:tcW w:w="1280" w:type="dxa"/>
            <w:gridSpan w:val="2"/>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w:t>
            </w:r>
            <w:r w:rsidR="00B03520" w:rsidRPr="00F53761">
              <w:rPr>
                <w:rFonts w:ascii="PT Astra Serif" w:hAnsi="PT Astra Serif" w:cs="Times New Roman"/>
                <w:sz w:val="24"/>
                <w:szCs w:val="24"/>
              </w:rPr>
              <w:t>476</w:t>
            </w:r>
            <w:r w:rsidRPr="00F53761">
              <w:rPr>
                <w:rFonts w:ascii="PT Astra Serif" w:hAnsi="PT Astra Serif" w:cs="Times New Roman"/>
                <w:sz w:val="24"/>
                <w:szCs w:val="24"/>
              </w:rPr>
              <w:t>,</w:t>
            </w:r>
            <w:r w:rsidR="00B03520" w:rsidRPr="00F53761">
              <w:rPr>
                <w:rFonts w:ascii="PT Astra Serif" w:hAnsi="PT Astra Serif" w:cs="Times New Roman"/>
                <w:sz w:val="24"/>
                <w:szCs w:val="24"/>
              </w:rPr>
              <w:t>7</w:t>
            </w:r>
          </w:p>
        </w:tc>
      </w:tr>
      <w:tr w:rsidR="00B03520"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850</w:t>
            </w:r>
          </w:p>
        </w:tc>
        <w:tc>
          <w:tcPr>
            <w:tcW w:w="1280" w:type="dxa"/>
            <w:gridSpan w:val="2"/>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18068,0</w:t>
            </w:r>
          </w:p>
        </w:tc>
      </w:tr>
      <w:tr w:rsidR="00B03520"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1146800У91</w:t>
            </w:r>
          </w:p>
        </w:tc>
        <w:tc>
          <w:tcPr>
            <w:tcW w:w="992"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240</w:t>
            </w:r>
          </w:p>
        </w:tc>
        <w:tc>
          <w:tcPr>
            <w:tcW w:w="1280" w:type="dxa"/>
            <w:gridSpan w:val="2"/>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1100,0</w:t>
            </w:r>
          </w:p>
        </w:tc>
      </w:tr>
      <w:tr w:rsidR="00995272"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suppressAutoHyphens/>
              <w:jc w:val="center"/>
              <w:rPr>
                <w:rFonts w:ascii="PT Astra Serif" w:hAnsi="PT Astra Serif"/>
              </w:rPr>
            </w:pPr>
            <w:r w:rsidRPr="00F53761">
              <w:rPr>
                <w:rFonts w:ascii="PT Astra Serif" w:hAnsi="PT Astra Serif"/>
              </w:rPr>
              <w:t>1004</w:t>
            </w:r>
          </w:p>
        </w:tc>
        <w:tc>
          <w:tcPr>
            <w:tcW w:w="1559" w:type="dxa"/>
            <w:gridSpan w:val="3"/>
            <w:tcBorders>
              <w:top w:val="single" w:sz="6" w:space="0" w:color="auto"/>
              <w:left w:val="single" w:sz="6" w:space="0" w:color="auto"/>
              <w:bottom w:val="single" w:sz="6" w:space="0" w:color="auto"/>
              <w:right w:val="single" w:sz="6" w:space="0" w:color="auto"/>
            </w:tcBorders>
          </w:tcPr>
          <w:p w:rsidR="00995272" w:rsidRPr="00F53761" w:rsidRDefault="005A218F" w:rsidP="00125649">
            <w:pPr>
              <w:suppressAutoHyphens/>
              <w:jc w:val="center"/>
              <w:rPr>
                <w:rFonts w:ascii="PT Astra Serif" w:hAnsi="PT Astra Serif"/>
              </w:rPr>
            </w:pPr>
            <w:r w:rsidRPr="00F53761">
              <w:rPr>
                <w:rFonts w:ascii="PT Astra Serif" w:hAnsi="PT Astra Serif"/>
              </w:rPr>
              <w:t>1146840750</w:t>
            </w:r>
          </w:p>
        </w:tc>
        <w:tc>
          <w:tcPr>
            <w:tcW w:w="992"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995272" w:rsidRPr="00F53761" w:rsidRDefault="00995272" w:rsidP="00125649">
            <w:pPr>
              <w:suppressAutoHyphens/>
              <w:jc w:val="center"/>
              <w:rPr>
                <w:rFonts w:ascii="PT Astra Serif" w:hAnsi="PT Astra Serif"/>
              </w:rPr>
            </w:pPr>
            <w:r w:rsidRPr="00F53761">
              <w:rPr>
                <w:rFonts w:ascii="PT Astra Serif" w:hAnsi="PT Astra Serif"/>
              </w:rPr>
              <w:t>659,7</w:t>
            </w:r>
          </w:p>
        </w:tc>
      </w:tr>
      <w:tr w:rsidR="00E23EA3"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1004</w:t>
            </w:r>
          </w:p>
        </w:tc>
        <w:tc>
          <w:tcPr>
            <w:tcW w:w="1559" w:type="dxa"/>
            <w:gridSpan w:val="3"/>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1146840760</w:t>
            </w:r>
          </w:p>
        </w:tc>
        <w:tc>
          <w:tcPr>
            <w:tcW w:w="992"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145798,6</w:t>
            </w:r>
          </w:p>
        </w:tc>
      </w:tr>
      <w:tr w:rsidR="00E23EA3"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1004</w:t>
            </w:r>
          </w:p>
        </w:tc>
        <w:tc>
          <w:tcPr>
            <w:tcW w:w="1559" w:type="dxa"/>
            <w:gridSpan w:val="3"/>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1146840770</w:t>
            </w:r>
          </w:p>
        </w:tc>
        <w:tc>
          <w:tcPr>
            <w:tcW w:w="992"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569726,9</w:t>
            </w:r>
          </w:p>
        </w:tc>
      </w:tr>
      <w:tr w:rsidR="00E23EA3"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1006</w:t>
            </w:r>
          </w:p>
        </w:tc>
        <w:tc>
          <w:tcPr>
            <w:tcW w:w="1559" w:type="dxa"/>
            <w:gridSpan w:val="3"/>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1146840780</w:t>
            </w:r>
          </w:p>
        </w:tc>
        <w:tc>
          <w:tcPr>
            <w:tcW w:w="992"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121896,3</w:t>
            </w:r>
          </w:p>
        </w:tc>
      </w:tr>
      <w:tr w:rsidR="00384102"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384102" w:rsidRPr="00F53761" w:rsidRDefault="00384102"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84102" w:rsidRPr="00F53761" w:rsidRDefault="00384102" w:rsidP="00125649">
            <w:pPr>
              <w:pStyle w:val="ConsPlusCell"/>
              <w:widowControl/>
              <w:suppressAutoHyphens/>
              <w:jc w:val="center"/>
              <w:rPr>
                <w:rFonts w:ascii="PT Astra Serif" w:hAnsi="PT Astra Serif" w:cs="Times New Roman"/>
                <w:sz w:val="24"/>
                <w:szCs w:val="24"/>
              </w:rPr>
            </w:pPr>
          </w:p>
        </w:tc>
        <w:tc>
          <w:tcPr>
            <w:tcW w:w="1559" w:type="dxa"/>
            <w:gridSpan w:val="3"/>
            <w:tcBorders>
              <w:top w:val="single" w:sz="6" w:space="0" w:color="auto"/>
              <w:left w:val="single" w:sz="6" w:space="0" w:color="auto"/>
              <w:bottom w:val="single" w:sz="6" w:space="0" w:color="auto"/>
              <w:right w:val="single" w:sz="6" w:space="0" w:color="auto"/>
            </w:tcBorders>
          </w:tcPr>
          <w:p w:rsidR="00384102" w:rsidRPr="00F53761" w:rsidRDefault="00384102" w:rsidP="00125649">
            <w:pPr>
              <w:pStyle w:val="ConsPlusCell"/>
              <w:widowControl/>
              <w:suppressAutoHyphens/>
              <w:jc w:val="center"/>
              <w:rPr>
                <w:rFonts w:ascii="PT Astra Serif" w:hAnsi="PT Astra Serif"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384102" w:rsidRPr="00F53761" w:rsidRDefault="00384102" w:rsidP="00125649">
            <w:pPr>
              <w:pStyle w:val="ConsPlusCell"/>
              <w:widowControl/>
              <w:suppressAutoHyphens/>
              <w:jc w:val="center"/>
              <w:rPr>
                <w:rFonts w:ascii="PT Astra Serif" w:hAnsi="PT Astra Serif" w:cs="Times New Roman"/>
                <w:sz w:val="24"/>
                <w:szCs w:val="24"/>
              </w:rPr>
            </w:pPr>
          </w:p>
        </w:tc>
        <w:tc>
          <w:tcPr>
            <w:tcW w:w="1280" w:type="dxa"/>
            <w:gridSpan w:val="2"/>
            <w:tcBorders>
              <w:top w:val="single" w:sz="6" w:space="0" w:color="auto"/>
              <w:left w:val="single" w:sz="6" w:space="0" w:color="auto"/>
              <w:bottom w:val="single" w:sz="6" w:space="0" w:color="auto"/>
              <w:right w:val="single" w:sz="6" w:space="0" w:color="auto"/>
            </w:tcBorders>
          </w:tcPr>
          <w:p w:rsidR="00384102" w:rsidRPr="00F53761" w:rsidRDefault="0038410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12</w:t>
            </w:r>
            <w:r w:rsidR="007A4855" w:rsidRPr="00F53761">
              <w:rPr>
                <w:rFonts w:ascii="PT Astra Serif" w:hAnsi="PT Astra Serif" w:cs="Times New Roman"/>
                <w:sz w:val="24"/>
                <w:szCs w:val="24"/>
              </w:rPr>
              <w:t>0</w:t>
            </w:r>
            <w:r w:rsidR="00F455CF" w:rsidRPr="00F53761">
              <w:rPr>
                <w:rFonts w:ascii="PT Astra Serif" w:hAnsi="PT Astra Serif" w:cs="Times New Roman"/>
                <w:sz w:val="24"/>
                <w:szCs w:val="24"/>
              </w:rPr>
              <w:t>5577</w:t>
            </w:r>
            <w:r w:rsidRPr="00F53761">
              <w:rPr>
                <w:rFonts w:ascii="PT Astra Serif" w:hAnsi="PT Astra Serif" w:cs="Times New Roman"/>
                <w:sz w:val="24"/>
                <w:szCs w:val="24"/>
              </w:rPr>
              <w:t>,</w:t>
            </w:r>
            <w:r w:rsidR="00F455CF" w:rsidRPr="00F53761">
              <w:rPr>
                <w:rFonts w:ascii="PT Astra Serif" w:hAnsi="PT Astra Serif" w:cs="Times New Roman"/>
                <w:sz w:val="24"/>
                <w:szCs w:val="24"/>
              </w:rPr>
              <w:t>5</w:t>
            </w:r>
          </w:p>
        </w:tc>
      </w:tr>
      <w:tr w:rsidR="000D1F88"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0D1F88" w:rsidRPr="00F53761" w:rsidRDefault="000D1F88"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плановый год 202</w:t>
            </w:r>
            <w:r w:rsidR="00DA3AD3" w:rsidRPr="00F53761">
              <w:rPr>
                <w:rFonts w:ascii="PT Astra Serif" w:hAnsi="PT Astra Serif"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0D1F88" w:rsidRPr="00F53761" w:rsidRDefault="000D1F88" w:rsidP="00125649">
            <w:pPr>
              <w:suppressAutoHyphens/>
              <w:jc w:val="center"/>
              <w:rPr>
                <w:rFonts w:ascii="PT Astra Serif" w:hAnsi="PT Astra Serif"/>
              </w:rPr>
            </w:pPr>
            <w:r w:rsidRPr="00F53761">
              <w:rPr>
                <w:rFonts w:ascii="PT Astra Serif" w:hAnsi="PT Astra Serif"/>
              </w:rPr>
              <w:t>0702</w:t>
            </w:r>
          </w:p>
        </w:tc>
        <w:tc>
          <w:tcPr>
            <w:tcW w:w="1559" w:type="dxa"/>
            <w:gridSpan w:val="3"/>
            <w:tcBorders>
              <w:top w:val="single" w:sz="6" w:space="0" w:color="auto"/>
              <w:left w:val="single" w:sz="6" w:space="0" w:color="auto"/>
              <w:bottom w:val="single" w:sz="6" w:space="0" w:color="auto"/>
              <w:right w:val="single" w:sz="6" w:space="0" w:color="auto"/>
            </w:tcBorders>
          </w:tcPr>
          <w:p w:rsidR="000D1F88" w:rsidRPr="00F53761" w:rsidRDefault="005A218F" w:rsidP="00125649">
            <w:pPr>
              <w:suppressAutoHyphens/>
              <w:jc w:val="center"/>
              <w:rPr>
                <w:rFonts w:ascii="PT Astra Serif" w:hAnsi="PT Astra Serif"/>
              </w:rPr>
            </w:pPr>
            <w:r w:rsidRPr="00F53761">
              <w:rPr>
                <w:rFonts w:ascii="PT Astra Serif" w:hAnsi="PT Astra Serif"/>
              </w:rPr>
              <w:t>1146840740</w:t>
            </w:r>
          </w:p>
        </w:tc>
        <w:tc>
          <w:tcPr>
            <w:tcW w:w="992" w:type="dxa"/>
            <w:tcBorders>
              <w:top w:val="single" w:sz="6" w:space="0" w:color="auto"/>
              <w:left w:val="single" w:sz="6" w:space="0" w:color="auto"/>
              <w:bottom w:val="single" w:sz="6" w:space="0" w:color="auto"/>
              <w:right w:val="single" w:sz="6" w:space="0" w:color="auto"/>
            </w:tcBorders>
          </w:tcPr>
          <w:p w:rsidR="000D1F88" w:rsidRPr="00F53761" w:rsidRDefault="000D1F88"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0D1F88" w:rsidRPr="00F53761" w:rsidRDefault="000D1F88" w:rsidP="00125649">
            <w:pPr>
              <w:suppressAutoHyphens/>
              <w:jc w:val="center"/>
              <w:rPr>
                <w:rFonts w:ascii="PT Astra Serif" w:hAnsi="PT Astra Serif"/>
              </w:rPr>
            </w:pPr>
            <w:r w:rsidRPr="00F53761">
              <w:rPr>
                <w:rFonts w:ascii="PT Astra Serif" w:hAnsi="PT Astra Serif"/>
              </w:rPr>
              <w:t>21672,2</w:t>
            </w:r>
          </w:p>
        </w:tc>
      </w:tr>
      <w:tr w:rsidR="00995272"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rPr>
                <w:rFonts w:ascii="PT Astra Serif" w:hAnsi="PT Astra Serif"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995272"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1146800115</w:t>
            </w:r>
          </w:p>
        </w:tc>
        <w:tc>
          <w:tcPr>
            <w:tcW w:w="992"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630</w:t>
            </w:r>
          </w:p>
        </w:tc>
        <w:tc>
          <w:tcPr>
            <w:tcW w:w="1280" w:type="dxa"/>
            <w:gridSpan w:val="2"/>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5</w:t>
            </w:r>
            <w:r w:rsidR="002B2DD8" w:rsidRPr="00F53761">
              <w:rPr>
                <w:rFonts w:ascii="PT Astra Serif" w:hAnsi="PT Astra Serif" w:cs="Times New Roman"/>
                <w:sz w:val="24"/>
                <w:szCs w:val="24"/>
              </w:rPr>
              <w:t>5</w:t>
            </w:r>
            <w:r w:rsidRPr="00F53761">
              <w:rPr>
                <w:rFonts w:ascii="PT Astra Serif" w:hAnsi="PT Astra Serif" w:cs="Times New Roman"/>
                <w:sz w:val="24"/>
                <w:szCs w:val="24"/>
              </w:rPr>
              <w:t>0,0</w:t>
            </w:r>
          </w:p>
        </w:tc>
      </w:tr>
      <w:tr w:rsidR="009E0BD7"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9E0BD7" w:rsidRPr="00F53761" w:rsidRDefault="009E0BD7" w:rsidP="00125649">
            <w:pPr>
              <w:pStyle w:val="ConsPlusCell"/>
              <w:widowControl/>
              <w:suppressAutoHyphens/>
              <w:rPr>
                <w:rFonts w:ascii="PT Astra Serif" w:hAnsi="PT Astra Serif"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rsidR="009E0BD7" w:rsidRPr="00F53761" w:rsidRDefault="009E0BD7"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9E0BD7" w:rsidRPr="00F53761" w:rsidRDefault="009E0BD7"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9E0BD7" w:rsidRPr="00F53761" w:rsidRDefault="009E0BD7"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110</w:t>
            </w:r>
          </w:p>
        </w:tc>
        <w:tc>
          <w:tcPr>
            <w:tcW w:w="1280" w:type="dxa"/>
            <w:gridSpan w:val="2"/>
            <w:tcBorders>
              <w:top w:val="single" w:sz="6" w:space="0" w:color="auto"/>
              <w:left w:val="single" w:sz="6" w:space="0" w:color="auto"/>
              <w:bottom w:val="single" w:sz="6" w:space="0" w:color="auto"/>
              <w:right w:val="single" w:sz="6" w:space="0" w:color="auto"/>
            </w:tcBorders>
          </w:tcPr>
          <w:p w:rsidR="009E0BD7" w:rsidRPr="00F53761" w:rsidRDefault="009E0BD7"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234577,6</w:t>
            </w:r>
          </w:p>
        </w:tc>
      </w:tr>
      <w:tr w:rsidR="00995272"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rPr>
                <w:rFonts w:ascii="PT Astra Serif" w:hAnsi="PT Astra Serif"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995272"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240</w:t>
            </w:r>
          </w:p>
        </w:tc>
        <w:tc>
          <w:tcPr>
            <w:tcW w:w="1280" w:type="dxa"/>
            <w:gridSpan w:val="2"/>
            <w:tcBorders>
              <w:top w:val="single" w:sz="6" w:space="0" w:color="auto"/>
              <w:left w:val="single" w:sz="6" w:space="0" w:color="auto"/>
              <w:bottom w:val="single" w:sz="6" w:space="0" w:color="auto"/>
              <w:right w:val="single" w:sz="6" w:space="0" w:color="auto"/>
            </w:tcBorders>
          </w:tcPr>
          <w:p w:rsidR="00995272" w:rsidRPr="00F53761" w:rsidRDefault="000D1F8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8</w:t>
            </w:r>
            <w:r w:rsidR="00B03520" w:rsidRPr="00F53761">
              <w:rPr>
                <w:rFonts w:ascii="PT Astra Serif" w:hAnsi="PT Astra Serif" w:cs="Times New Roman"/>
                <w:sz w:val="24"/>
                <w:szCs w:val="24"/>
              </w:rPr>
              <w:t>9003</w:t>
            </w:r>
            <w:r w:rsidR="00995272" w:rsidRPr="00F53761">
              <w:rPr>
                <w:rFonts w:ascii="PT Astra Serif" w:hAnsi="PT Astra Serif" w:cs="Times New Roman"/>
                <w:sz w:val="24"/>
                <w:szCs w:val="24"/>
              </w:rPr>
              <w:t>,</w:t>
            </w:r>
            <w:r w:rsidR="00B03520" w:rsidRPr="00F53761">
              <w:rPr>
                <w:rFonts w:ascii="PT Astra Serif" w:hAnsi="PT Astra Serif" w:cs="Times New Roman"/>
                <w:sz w:val="24"/>
                <w:szCs w:val="24"/>
              </w:rPr>
              <w:t>6</w:t>
            </w:r>
          </w:p>
        </w:tc>
      </w:tr>
      <w:tr w:rsidR="00995272"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rPr>
                <w:rFonts w:ascii="PT Astra Serif" w:hAnsi="PT Astra Serif"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995272" w:rsidRPr="00F53761" w:rsidRDefault="005A218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320</w:t>
            </w:r>
          </w:p>
        </w:tc>
        <w:tc>
          <w:tcPr>
            <w:tcW w:w="1280" w:type="dxa"/>
            <w:gridSpan w:val="2"/>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w:t>
            </w:r>
            <w:r w:rsidR="009E0BD7" w:rsidRPr="00F53761">
              <w:rPr>
                <w:rFonts w:ascii="PT Astra Serif" w:hAnsi="PT Astra Serif" w:cs="Times New Roman"/>
                <w:sz w:val="24"/>
                <w:szCs w:val="24"/>
              </w:rPr>
              <w:t>524</w:t>
            </w:r>
            <w:r w:rsidRPr="00F53761">
              <w:rPr>
                <w:rFonts w:ascii="PT Astra Serif" w:hAnsi="PT Astra Serif" w:cs="Times New Roman"/>
                <w:sz w:val="24"/>
                <w:szCs w:val="24"/>
              </w:rPr>
              <w:t>,</w:t>
            </w:r>
            <w:r w:rsidR="009E0BD7" w:rsidRPr="00F53761">
              <w:rPr>
                <w:rFonts w:ascii="PT Astra Serif" w:hAnsi="PT Astra Serif" w:cs="Times New Roman"/>
                <w:sz w:val="24"/>
                <w:szCs w:val="24"/>
              </w:rPr>
              <w:t>6</w:t>
            </w:r>
          </w:p>
        </w:tc>
      </w:tr>
      <w:tr w:rsidR="00B03520"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rPr>
                <w:rFonts w:ascii="PT Astra Serif" w:hAnsi="PT Astra Serif" w:cs="Times New Roman"/>
                <w:sz w:val="24"/>
                <w:szCs w:val="24"/>
                <w:lang w:val="en-US"/>
              </w:rPr>
            </w:pPr>
          </w:p>
        </w:tc>
        <w:tc>
          <w:tcPr>
            <w:tcW w:w="1276"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1146800У00</w:t>
            </w:r>
          </w:p>
        </w:tc>
        <w:tc>
          <w:tcPr>
            <w:tcW w:w="992"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850</w:t>
            </w:r>
          </w:p>
        </w:tc>
        <w:tc>
          <w:tcPr>
            <w:tcW w:w="1280" w:type="dxa"/>
            <w:gridSpan w:val="2"/>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18068,0</w:t>
            </w:r>
          </w:p>
        </w:tc>
      </w:tr>
      <w:tr w:rsidR="00B03520"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1002</w:t>
            </w:r>
          </w:p>
        </w:tc>
        <w:tc>
          <w:tcPr>
            <w:tcW w:w="1559" w:type="dxa"/>
            <w:gridSpan w:val="3"/>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1146800У91</w:t>
            </w:r>
          </w:p>
        </w:tc>
        <w:tc>
          <w:tcPr>
            <w:tcW w:w="992" w:type="dxa"/>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240</w:t>
            </w:r>
          </w:p>
        </w:tc>
        <w:tc>
          <w:tcPr>
            <w:tcW w:w="1280" w:type="dxa"/>
            <w:gridSpan w:val="2"/>
            <w:tcBorders>
              <w:top w:val="single" w:sz="6" w:space="0" w:color="auto"/>
              <w:left w:val="single" w:sz="6" w:space="0" w:color="auto"/>
              <w:bottom w:val="single" w:sz="6" w:space="0" w:color="auto"/>
              <w:right w:val="single" w:sz="6" w:space="0" w:color="auto"/>
            </w:tcBorders>
          </w:tcPr>
          <w:p w:rsidR="00B03520" w:rsidRPr="00F53761" w:rsidRDefault="00B03520"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1100,0</w:t>
            </w:r>
          </w:p>
        </w:tc>
      </w:tr>
      <w:tr w:rsidR="00995272"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suppressAutoHyphens/>
              <w:jc w:val="center"/>
              <w:rPr>
                <w:rFonts w:ascii="PT Astra Serif" w:hAnsi="PT Astra Serif"/>
              </w:rPr>
            </w:pPr>
            <w:r w:rsidRPr="00F53761">
              <w:rPr>
                <w:rFonts w:ascii="PT Astra Serif" w:hAnsi="PT Astra Serif"/>
              </w:rPr>
              <w:t>1004</w:t>
            </w:r>
          </w:p>
        </w:tc>
        <w:tc>
          <w:tcPr>
            <w:tcW w:w="1559" w:type="dxa"/>
            <w:gridSpan w:val="3"/>
            <w:tcBorders>
              <w:top w:val="single" w:sz="6" w:space="0" w:color="auto"/>
              <w:left w:val="single" w:sz="6" w:space="0" w:color="auto"/>
              <w:bottom w:val="single" w:sz="6" w:space="0" w:color="auto"/>
              <w:right w:val="single" w:sz="6" w:space="0" w:color="auto"/>
            </w:tcBorders>
          </w:tcPr>
          <w:p w:rsidR="00995272" w:rsidRPr="00F53761" w:rsidRDefault="005A218F" w:rsidP="00125649">
            <w:pPr>
              <w:suppressAutoHyphens/>
              <w:jc w:val="center"/>
              <w:rPr>
                <w:rFonts w:ascii="PT Astra Serif" w:hAnsi="PT Astra Serif"/>
              </w:rPr>
            </w:pPr>
            <w:r w:rsidRPr="00F53761">
              <w:rPr>
                <w:rFonts w:ascii="PT Astra Serif" w:hAnsi="PT Astra Serif"/>
              </w:rPr>
              <w:t>1146840750</w:t>
            </w:r>
          </w:p>
        </w:tc>
        <w:tc>
          <w:tcPr>
            <w:tcW w:w="992" w:type="dxa"/>
            <w:tcBorders>
              <w:top w:val="single" w:sz="6" w:space="0" w:color="auto"/>
              <w:left w:val="single" w:sz="6" w:space="0" w:color="auto"/>
              <w:bottom w:val="single" w:sz="6" w:space="0" w:color="auto"/>
              <w:right w:val="single" w:sz="6" w:space="0" w:color="auto"/>
            </w:tcBorders>
          </w:tcPr>
          <w:p w:rsidR="00995272" w:rsidRPr="00F53761" w:rsidRDefault="00995272"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995272" w:rsidRPr="00F53761" w:rsidRDefault="00995272" w:rsidP="00125649">
            <w:pPr>
              <w:suppressAutoHyphens/>
              <w:jc w:val="center"/>
              <w:rPr>
                <w:rFonts w:ascii="PT Astra Serif" w:hAnsi="PT Astra Serif"/>
              </w:rPr>
            </w:pPr>
            <w:r w:rsidRPr="00F53761">
              <w:rPr>
                <w:rFonts w:ascii="PT Astra Serif" w:hAnsi="PT Astra Serif"/>
              </w:rPr>
              <w:t>659,7</w:t>
            </w:r>
          </w:p>
        </w:tc>
      </w:tr>
      <w:tr w:rsidR="00E23EA3"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1004</w:t>
            </w:r>
          </w:p>
        </w:tc>
        <w:tc>
          <w:tcPr>
            <w:tcW w:w="1559" w:type="dxa"/>
            <w:gridSpan w:val="3"/>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1146840760</w:t>
            </w:r>
          </w:p>
        </w:tc>
        <w:tc>
          <w:tcPr>
            <w:tcW w:w="992"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145798,6</w:t>
            </w:r>
          </w:p>
        </w:tc>
      </w:tr>
      <w:tr w:rsidR="00E23EA3"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1004</w:t>
            </w:r>
          </w:p>
        </w:tc>
        <w:tc>
          <w:tcPr>
            <w:tcW w:w="1559" w:type="dxa"/>
            <w:gridSpan w:val="3"/>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1146840770</w:t>
            </w:r>
          </w:p>
        </w:tc>
        <w:tc>
          <w:tcPr>
            <w:tcW w:w="992" w:type="dxa"/>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E23EA3" w:rsidRPr="00F53761" w:rsidRDefault="00E23EA3" w:rsidP="00125649">
            <w:pPr>
              <w:suppressAutoHyphens/>
              <w:jc w:val="center"/>
              <w:rPr>
                <w:rFonts w:ascii="PT Astra Serif" w:hAnsi="PT Astra Serif"/>
              </w:rPr>
            </w:pPr>
            <w:r w:rsidRPr="00F53761">
              <w:rPr>
                <w:rFonts w:ascii="PT Astra Serif" w:hAnsi="PT Astra Serif"/>
              </w:rPr>
              <w:t>569726,9</w:t>
            </w:r>
          </w:p>
        </w:tc>
      </w:tr>
      <w:tr w:rsidR="007A4855"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7A4855" w:rsidRPr="00F53761" w:rsidRDefault="007A4855" w:rsidP="00125649">
            <w:pPr>
              <w:pStyle w:val="ConsPlusCell"/>
              <w:widowControl/>
              <w:suppressAutoHyphens/>
              <w:rPr>
                <w:rFonts w:ascii="PT Astra Serif" w:hAnsi="PT Astra Serif"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A4855" w:rsidRPr="00F53761" w:rsidRDefault="007A4855" w:rsidP="00125649">
            <w:pPr>
              <w:suppressAutoHyphens/>
              <w:jc w:val="center"/>
              <w:rPr>
                <w:rFonts w:ascii="PT Astra Serif" w:hAnsi="PT Astra Serif"/>
              </w:rPr>
            </w:pPr>
            <w:r w:rsidRPr="00F53761">
              <w:rPr>
                <w:rFonts w:ascii="PT Astra Serif" w:hAnsi="PT Astra Serif"/>
              </w:rPr>
              <w:t>1006</w:t>
            </w:r>
          </w:p>
        </w:tc>
        <w:tc>
          <w:tcPr>
            <w:tcW w:w="1559" w:type="dxa"/>
            <w:gridSpan w:val="3"/>
            <w:tcBorders>
              <w:top w:val="single" w:sz="6" w:space="0" w:color="auto"/>
              <w:left w:val="single" w:sz="6" w:space="0" w:color="auto"/>
              <w:bottom w:val="single" w:sz="6" w:space="0" w:color="auto"/>
              <w:right w:val="single" w:sz="6" w:space="0" w:color="auto"/>
            </w:tcBorders>
          </w:tcPr>
          <w:p w:rsidR="007A4855" w:rsidRPr="00F53761" w:rsidRDefault="007A4855" w:rsidP="00125649">
            <w:pPr>
              <w:suppressAutoHyphens/>
              <w:jc w:val="center"/>
              <w:rPr>
                <w:rFonts w:ascii="PT Astra Serif" w:hAnsi="PT Astra Serif"/>
              </w:rPr>
            </w:pPr>
            <w:r w:rsidRPr="00F53761">
              <w:rPr>
                <w:rFonts w:ascii="PT Astra Serif" w:hAnsi="PT Astra Serif"/>
              </w:rPr>
              <w:t>1146840780</w:t>
            </w:r>
          </w:p>
        </w:tc>
        <w:tc>
          <w:tcPr>
            <w:tcW w:w="992" w:type="dxa"/>
            <w:tcBorders>
              <w:top w:val="single" w:sz="6" w:space="0" w:color="auto"/>
              <w:left w:val="single" w:sz="6" w:space="0" w:color="auto"/>
              <w:bottom w:val="single" w:sz="6" w:space="0" w:color="auto"/>
              <w:right w:val="single" w:sz="6" w:space="0" w:color="auto"/>
            </w:tcBorders>
          </w:tcPr>
          <w:p w:rsidR="007A4855" w:rsidRPr="00F53761" w:rsidRDefault="007A4855" w:rsidP="00125649">
            <w:pPr>
              <w:suppressAutoHyphens/>
              <w:jc w:val="center"/>
              <w:rPr>
                <w:rFonts w:ascii="PT Astra Serif" w:hAnsi="PT Astra Serif"/>
              </w:rPr>
            </w:pPr>
            <w:r w:rsidRPr="00F53761">
              <w:rPr>
                <w:rFonts w:ascii="PT Astra Serif" w:hAnsi="PT Astra Serif"/>
              </w:rPr>
              <w:t>530</w:t>
            </w:r>
          </w:p>
        </w:tc>
        <w:tc>
          <w:tcPr>
            <w:tcW w:w="1280" w:type="dxa"/>
            <w:gridSpan w:val="2"/>
            <w:tcBorders>
              <w:top w:val="single" w:sz="6" w:space="0" w:color="auto"/>
              <w:left w:val="single" w:sz="6" w:space="0" w:color="auto"/>
              <w:bottom w:val="single" w:sz="6" w:space="0" w:color="auto"/>
              <w:right w:val="single" w:sz="6" w:space="0" w:color="auto"/>
            </w:tcBorders>
          </w:tcPr>
          <w:p w:rsidR="007A4855" w:rsidRPr="00F53761" w:rsidRDefault="007A4855" w:rsidP="00125649">
            <w:pPr>
              <w:suppressAutoHyphens/>
              <w:jc w:val="center"/>
              <w:rPr>
                <w:rFonts w:ascii="PT Astra Serif" w:hAnsi="PT Astra Serif"/>
              </w:rPr>
            </w:pPr>
            <w:r w:rsidRPr="00F53761">
              <w:rPr>
                <w:rFonts w:ascii="PT Astra Serif" w:hAnsi="PT Astra Serif"/>
              </w:rPr>
              <w:t>121896,3</w:t>
            </w:r>
          </w:p>
        </w:tc>
      </w:tr>
      <w:tr w:rsidR="002B2DD8" w:rsidRPr="00F53761" w:rsidTr="002A71BA">
        <w:trPr>
          <w:cantSplit/>
          <w:trHeight w:val="240"/>
        </w:trPr>
        <w:tc>
          <w:tcPr>
            <w:tcW w:w="4253" w:type="dxa"/>
            <w:tcBorders>
              <w:top w:val="single" w:sz="6" w:space="0" w:color="auto"/>
              <w:left w:val="single" w:sz="6" w:space="0" w:color="auto"/>
              <w:bottom w:val="single" w:sz="6" w:space="0" w:color="auto"/>
              <w:right w:val="single" w:sz="6" w:space="0" w:color="auto"/>
            </w:tcBorders>
          </w:tcPr>
          <w:p w:rsidR="002B2DD8" w:rsidRPr="00F53761" w:rsidRDefault="002B2DD8"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B2DD8" w:rsidRPr="00F53761" w:rsidRDefault="002B2DD8" w:rsidP="00125649">
            <w:pPr>
              <w:pStyle w:val="ConsPlusCell"/>
              <w:widowControl/>
              <w:suppressAutoHyphens/>
              <w:jc w:val="center"/>
              <w:rPr>
                <w:rFonts w:ascii="PT Astra Serif" w:hAnsi="PT Astra Serif" w:cs="Times New Roman"/>
                <w:sz w:val="24"/>
                <w:szCs w:val="24"/>
              </w:rPr>
            </w:pPr>
          </w:p>
        </w:tc>
        <w:tc>
          <w:tcPr>
            <w:tcW w:w="1559" w:type="dxa"/>
            <w:gridSpan w:val="3"/>
            <w:tcBorders>
              <w:top w:val="single" w:sz="6" w:space="0" w:color="auto"/>
              <w:left w:val="single" w:sz="6" w:space="0" w:color="auto"/>
              <w:bottom w:val="single" w:sz="6" w:space="0" w:color="auto"/>
              <w:right w:val="single" w:sz="6" w:space="0" w:color="auto"/>
            </w:tcBorders>
          </w:tcPr>
          <w:p w:rsidR="002B2DD8" w:rsidRPr="00F53761" w:rsidRDefault="002B2DD8" w:rsidP="00125649">
            <w:pPr>
              <w:pStyle w:val="ConsPlusCell"/>
              <w:widowControl/>
              <w:suppressAutoHyphens/>
              <w:jc w:val="center"/>
              <w:rPr>
                <w:rFonts w:ascii="PT Astra Serif" w:hAnsi="PT Astra Serif"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2B2DD8" w:rsidRPr="00F53761" w:rsidRDefault="002B2DD8" w:rsidP="00125649">
            <w:pPr>
              <w:pStyle w:val="ConsPlusCell"/>
              <w:widowControl/>
              <w:suppressAutoHyphens/>
              <w:jc w:val="center"/>
              <w:rPr>
                <w:rFonts w:ascii="PT Astra Serif" w:hAnsi="PT Astra Serif" w:cs="Times New Roman"/>
                <w:sz w:val="24"/>
                <w:szCs w:val="24"/>
              </w:rPr>
            </w:pPr>
          </w:p>
        </w:tc>
        <w:tc>
          <w:tcPr>
            <w:tcW w:w="1280" w:type="dxa"/>
            <w:gridSpan w:val="2"/>
            <w:tcBorders>
              <w:top w:val="single" w:sz="6" w:space="0" w:color="auto"/>
              <w:left w:val="single" w:sz="6" w:space="0" w:color="auto"/>
              <w:bottom w:val="single" w:sz="6" w:space="0" w:color="auto"/>
              <w:right w:val="single" w:sz="6" w:space="0" w:color="auto"/>
            </w:tcBorders>
          </w:tcPr>
          <w:p w:rsidR="002B2DD8" w:rsidRPr="00F53761" w:rsidRDefault="002B2DD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12</w:t>
            </w:r>
            <w:r w:rsidR="007A4855" w:rsidRPr="00F53761">
              <w:rPr>
                <w:rFonts w:ascii="PT Astra Serif" w:hAnsi="PT Astra Serif" w:cs="Times New Roman"/>
                <w:sz w:val="24"/>
                <w:szCs w:val="24"/>
              </w:rPr>
              <w:t>0</w:t>
            </w:r>
            <w:r w:rsidR="00F455CF" w:rsidRPr="00F53761">
              <w:rPr>
                <w:rFonts w:ascii="PT Astra Serif" w:hAnsi="PT Astra Serif" w:cs="Times New Roman"/>
                <w:sz w:val="24"/>
                <w:szCs w:val="24"/>
              </w:rPr>
              <w:t>5577</w:t>
            </w:r>
            <w:r w:rsidRPr="00F53761">
              <w:rPr>
                <w:rFonts w:ascii="PT Astra Serif" w:hAnsi="PT Astra Serif" w:cs="Times New Roman"/>
                <w:sz w:val="24"/>
                <w:szCs w:val="24"/>
              </w:rPr>
              <w:t>,</w:t>
            </w:r>
            <w:r w:rsidR="00F455CF" w:rsidRPr="00F53761">
              <w:rPr>
                <w:rFonts w:ascii="PT Astra Serif" w:hAnsi="PT Astra Serif" w:cs="Times New Roman"/>
                <w:sz w:val="24"/>
                <w:szCs w:val="24"/>
              </w:rPr>
              <w:t>5</w:t>
            </w:r>
          </w:p>
        </w:tc>
      </w:tr>
    </w:tbl>
    <w:p w:rsidR="002C3128" w:rsidRPr="00F53761" w:rsidRDefault="002C3128" w:rsidP="00125649">
      <w:pPr>
        <w:suppressAutoHyphens/>
        <w:autoSpaceDE w:val="0"/>
        <w:autoSpaceDN w:val="0"/>
        <w:adjustRightInd w:val="0"/>
        <w:outlineLvl w:val="2"/>
        <w:rPr>
          <w:rFonts w:ascii="PT Astra Serif" w:hAnsi="PT Astra Serif"/>
          <w:sz w:val="26"/>
          <w:szCs w:val="26"/>
        </w:rPr>
      </w:pPr>
    </w:p>
    <w:p w:rsidR="0085751F" w:rsidRPr="00F53761" w:rsidRDefault="0085751F" w:rsidP="00125649">
      <w:pPr>
        <w:suppressAutoHyphens/>
        <w:autoSpaceDE w:val="0"/>
        <w:autoSpaceDN w:val="0"/>
        <w:adjustRightInd w:val="0"/>
        <w:jc w:val="center"/>
        <w:outlineLvl w:val="2"/>
        <w:rPr>
          <w:rFonts w:ascii="PT Astra Serif" w:hAnsi="PT Astra Serif"/>
        </w:rPr>
      </w:pPr>
      <w:r w:rsidRPr="00F53761">
        <w:rPr>
          <w:rFonts w:ascii="PT Astra Serif" w:hAnsi="PT Astra Serif"/>
        </w:rPr>
        <w:t xml:space="preserve">Раздел 1. Характеристика </w:t>
      </w:r>
      <w:r w:rsidR="00F418D6" w:rsidRPr="00F53761">
        <w:rPr>
          <w:rFonts w:ascii="PT Astra Serif" w:hAnsi="PT Astra Serif"/>
        </w:rPr>
        <w:t>цели ВЦП и направление работ по ее достижению</w:t>
      </w:r>
      <w:r w:rsidR="007D7536" w:rsidRPr="00F53761">
        <w:rPr>
          <w:rFonts w:ascii="PT Astra Serif" w:hAnsi="PT Astra Serif"/>
        </w:rPr>
        <w:t>.</w:t>
      </w:r>
    </w:p>
    <w:p w:rsidR="0085751F" w:rsidRPr="00F53761" w:rsidRDefault="0085751F" w:rsidP="00125649">
      <w:pPr>
        <w:suppressAutoHyphens/>
        <w:autoSpaceDE w:val="0"/>
        <w:autoSpaceDN w:val="0"/>
        <w:adjustRightInd w:val="0"/>
        <w:jc w:val="center"/>
        <w:rPr>
          <w:rFonts w:ascii="PT Astra Serif" w:hAnsi="PT Astra Serif"/>
        </w:rPr>
      </w:pPr>
    </w:p>
    <w:p w:rsidR="00262FC3" w:rsidRPr="00F53761" w:rsidRDefault="00E3009D"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 xml:space="preserve">Реализация мероприятий </w:t>
      </w:r>
      <w:r w:rsidR="002A71BA">
        <w:rPr>
          <w:rFonts w:ascii="PT Astra Serif" w:hAnsi="PT Astra Serif"/>
        </w:rPr>
        <w:t>ВЦП</w:t>
      </w:r>
      <w:r w:rsidR="00262FC3" w:rsidRPr="00F53761">
        <w:rPr>
          <w:rFonts w:ascii="PT Astra Serif" w:hAnsi="PT Astra Serif"/>
        </w:rPr>
        <w:t xml:space="preserve"> направлен</w:t>
      </w:r>
      <w:r w:rsidR="00932CAD" w:rsidRPr="00F53761">
        <w:rPr>
          <w:rFonts w:ascii="PT Astra Serif" w:hAnsi="PT Astra Serif"/>
        </w:rPr>
        <w:t>а</w:t>
      </w:r>
      <w:r w:rsidR="00262FC3" w:rsidRPr="00F53761">
        <w:rPr>
          <w:rFonts w:ascii="PT Astra Serif" w:hAnsi="PT Astra Serif"/>
        </w:rPr>
        <w:t xml:space="preserve"> на достижение целей и показателей Указа Президента Российской Федерации от 28.12.2012 №1688 «О некоторых мерах по реализации государственной политики </w:t>
      </w:r>
      <w:r w:rsidR="00927A65" w:rsidRPr="00F53761">
        <w:rPr>
          <w:rFonts w:ascii="PT Astra Serif" w:hAnsi="PT Astra Serif"/>
        </w:rPr>
        <w:t>в</w:t>
      </w:r>
      <w:r w:rsidR="00262FC3" w:rsidRPr="00F53761">
        <w:rPr>
          <w:rFonts w:ascii="PT Astra Serif" w:hAnsi="PT Astra Serif"/>
        </w:rPr>
        <w:t xml:space="preserve"> сфере защиты детей-сирот и детей, оставшихся без попечения родителей».</w:t>
      </w:r>
    </w:p>
    <w:p w:rsidR="005D5EC4" w:rsidRPr="00F53761" w:rsidRDefault="005D5EC4" w:rsidP="009E2E6C">
      <w:pPr>
        <w:suppressAutoHyphens/>
        <w:autoSpaceDE w:val="0"/>
        <w:autoSpaceDN w:val="0"/>
        <w:adjustRightInd w:val="0"/>
        <w:ind w:firstLine="709"/>
        <w:jc w:val="both"/>
        <w:rPr>
          <w:rFonts w:ascii="PT Astra Serif" w:hAnsi="PT Astra Serif"/>
        </w:rPr>
      </w:pPr>
      <w:proofErr w:type="gramStart"/>
      <w:r w:rsidRPr="00F53761">
        <w:rPr>
          <w:rFonts w:ascii="PT Astra Serif" w:hAnsi="PT Astra Serif"/>
        </w:rPr>
        <w:t xml:space="preserve">Постановлением Правительства Российской Федерации от </w:t>
      </w:r>
      <w:r w:rsidR="00DE17B4" w:rsidRPr="00F53761">
        <w:rPr>
          <w:rFonts w:ascii="PT Astra Serif" w:hAnsi="PT Astra Serif"/>
        </w:rPr>
        <w:t>24.05.</w:t>
      </w:r>
      <w:r w:rsidRPr="00F53761">
        <w:rPr>
          <w:rFonts w:ascii="PT Astra Serif" w:hAnsi="PT Astra Serif"/>
        </w:rPr>
        <w:t>2014 №481 «</w:t>
      </w:r>
      <w:r w:rsidRPr="00F53761">
        <w:rPr>
          <w:rFonts w:ascii="PT Astra Serif" w:eastAsia="Calibri" w:hAnsi="PT Astra Serif"/>
        </w:rPr>
        <w:t>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r w:rsidRPr="00F53761">
        <w:rPr>
          <w:rFonts w:ascii="PT Astra Serif" w:hAnsi="PT Astra Serif"/>
        </w:rPr>
        <w:t xml:space="preserve"> </w:t>
      </w:r>
      <w:r w:rsidR="00DE17B4" w:rsidRPr="00F53761">
        <w:rPr>
          <w:rFonts w:ascii="PT Astra Serif" w:hAnsi="PT Astra Serif"/>
        </w:rPr>
        <w:t>утверждено</w:t>
      </w:r>
      <w:r w:rsidRPr="00F53761">
        <w:rPr>
          <w:rFonts w:ascii="PT Astra Serif" w:hAnsi="PT Astra Serif"/>
        </w:rPr>
        <w:t xml:space="preserve"> Положение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r w:rsidR="00C85D34" w:rsidRPr="00F53761">
        <w:rPr>
          <w:rFonts w:ascii="PT Astra Serif" w:hAnsi="PT Astra Serif"/>
        </w:rPr>
        <w:t xml:space="preserve"> (далее – Положение)</w:t>
      </w:r>
      <w:r w:rsidRPr="00F53761">
        <w:rPr>
          <w:rFonts w:ascii="PT Astra Serif" w:eastAsia="Calibri" w:hAnsi="PT Astra Serif"/>
        </w:rPr>
        <w:t>.</w:t>
      </w:r>
      <w:proofErr w:type="gramEnd"/>
      <w:r w:rsidRPr="00F53761">
        <w:rPr>
          <w:rFonts w:ascii="PT Astra Serif" w:eastAsia="Calibri" w:hAnsi="PT Astra Serif"/>
        </w:rPr>
        <w:t xml:space="preserve"> С </w:t>
      </w:r>
      <w:r w:rsidR="005F7CD7">
        <w:rPr>
          <w:rFonts w:ascii="PT Astra Serif" w:eastAsia="Calibri" w:hAnsi="PT Astra Serif"/>
        </w:rPr>
        <w:t>01.09.</w:t>
      </w:r>
      <w:r w:rsidRPr="00F53761">
        <w:rPr>
          <w:rFonts w:ascii="PT Astra Serif" w:eastAsia="Calibri" w:hAnsi="PT Astra Serif"/>
        </w:rPr>
        <w:t xml:space="preserve">2015 </w:t>
      </w:r>
      <w:r w:rsidR="00915737" w:rsidRPr="00F53761">
        <w:rPr>
          <w:rFonts w:ascii="PT Astra Serif" w:eastAsia="Calibri" w:hAnsi="PT Astra Serif"/>
        </w:rPr>
        <w:t xml:space="preserve">указанные </w:t>
      </w:r>
      <w:r w:rsidRPr="00F53761">
        <w:rPr>
          <w:rFonts w:ascii="PT Astra Serif" w:eastAsia="Calibri" w:hAnsi="PT Astra Serif"/>
        </w:rPr>
        <w:t>организации осуществляют деятельность согласно Положению.</w:t>
      </w:r>
    </w:p>
    <w:p w:rsidR="00FC1006" w:rsidRPr="00F53761" w:rsidRDefault="00FC1006"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 xml:space="preserve">В Томской области целенаправленно принимаются поэтапные меры, направленные на защиту прав детей-сирот и детей, оставшихся без попечения родителей, в том числе находящихся в организациях для детей-сирот и детей, оставшихся без попечения родителей (далее </w:t>
      </w:r>
      <w:r w:rsidR="00061298" w:rsidRPr="00F53761">
        <w:rPr>
          <w:rFonts w:ascii="PT Astra Serif" w:hAnsi="PT Astra Serif"/>
        </w:rPr>
        <w:t>–</w:t>
      </w:r>
      <w:r w:rsidRPr="00F53761">
        <w:rPr>
          <w:rFonts w:ascii="PT Astra Serif" w:hAnsi="PT Astra Serif"/>
        </w:rPr>
        <w:t xml:space="preserve"> </w:t>
      </w:r>
      <w:r w:rsidR="00061298" w:rsidRPr="00F53761">
        <w:rPr>
          <w:rFonts w:ascii="PT Astra Serif" w:hAnsi="PT Astra Serif"/>
        </w:rPr>
        <w:t>Центры помощи</w:t>
      </w:r>
      <w:r w:rsidRPr="00F53761">
        <w:rPr>
          <w:rFonts w:ascii="PT Astra Serif" w:hAnsi="PT Astra Serif"/>
        </w:rPr>
        <w:t>), подведомственных Департаменту</w:t>
      </w:r>
      <w:r w:rsidR="00C85D34" w:rsidRPr="00F53761">
        <w:rPr>
          <w:rFonts w:ascii="PT Astra Serif" w:hAnsi="PT Astra Serif"/>
        </w:rPr>
        <w:t xml:space="preserve"> п</w:t>
      </w:r>
      <w:r w:rsidR="0079333E" w:rsidRPr="00F53761">
        <w:rPr>
          <w:rFonts w:ascii="PT Astra Serif" w:hAnsi="PT Astra Serif"/>
        </w:rPr>
        <w:t>о вопросам семьи и детей Томкой</w:t>
      </w:r>
      <w:r w:rsidR="00C85D34" w:rsidRPr="00F53761">
        <w:rPr>
          <w:rFonts w:ascii="PT Astra Serif" w:hAnsi="PT Astra Serif"/>
        </w:rPr>
        <w:t xml:space="preserve"> области (далее – Департамент)</w:t>
      </w:r>
      <w:r w:rsidRPr="00F53761">
        <w:rPr>
          <w:rFonts w:ascii="PT Astra Serif" w:hAnsi="PT Astra Serif"/>
        </w:rPr>
        <w:t>.</w:t>
      </w:r>
    </w:p>
    <w:p w:rsidR="00FC1006" w:rsidRPr="00F53761" w:rsidRDefault="00FC1006"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Одной из основных задач жизнеустройства детей-сирот и детей, оставшихся без попечения родителей, является устройство детей в замещающие семьи.</w:t>
      </w:r>
    </w:p>
    <w:p w:rsidR="00711E89" w:rsidRPr="00F53761" w:rsidRDefault="00711E89"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С целью комплексного сопровождения замещающих семей, в том числе профилактики возвратов детей из замещающих семей</w:t>
      </w:r>
      <w:r w:rsidR="005C7720" w:rsidRPr="00F53761">
        <w:rPr>
          <w:rFonts w:ascii="PT Astra Serif" w:hAnsi="PT Astra Serif"/>
        </w:rPr>
        <w:t>,</w:t>
      </w:r>
      <w:r w:rsidRPr="00F53761">
        <w:rPr>
          <w:rFonts w:ascii="PT Astra Serif" w:hAnsi="PT Astra Serif"/>
        </w:rPr>
        <w:t xml:space="preserve"> на территории Томской области организована работа 24 служб сопровождения замещающих семей при 21 учреждении социального обслуживания несовершеннолетних</w:t>
      </w:r>
      <w:r w:rsidR="005C7720" w:rsidRPr="00F53761">
        <w:rPr>
          <w:rFonts w:ascii="PT Astra Serif" w:hAnsi="PT Astra Serif"/>
        </w:rPr>
        <w:t>, подведомственных Департаменту.</w:t>
      </w:r>
      <w:r w:rsidRPr="00F53761">
        <w:rPr>
          <w:rFonts w:ascii="PT Astra Serif" w:hAnsi="PT Astra Serif"/>
        </w:rPr>
        <w:t xml:space="preserve"> </w:t>
      </w:r>
      <w:r w:rsidR="005C7720" w:rsidRPr="00F53761">
        <w:rPr>
          <w:rFonts w:ascii="PT Astra Serif" w:hAnsi="PT Astra Serif"/>
        </w:rPr>
        <w:t>Т</w:t>
      </w:r>
      <w:r w:rsidRPr="00F53761">
        <w:rPr>
          <w:rFonts w:ascii="PT Astra Serif" w:hAnsi="PT Astra Serif"/>
        </w:rPr>
        <w:t xml:space="preserve">акже </w:t>
      </w:r>
      <w:r w:rsidR="00915737" w:rsidRPr="00F53761">
        <w:rPr>
          <w:rFonts w:ascii="PT Astra Serif" w:hAnsi="PT Astra Serif"/>
        </w:rPr>
        <w:t>для подготовки граждан, желающих взять на воспитание в свою семью детей-сирот</w:t>
      </w:r>
      <w:r w:rsidR="005C7720" w:rsidRPr="00F53761">
        <w:rPr>
          <w:rFonts w:ascii="PT Astra Serif" w:hAnsi="PT Astra Serif"/>
        </w:rPr>
        <w:t xml:space="preserve"> и детей</w:t>
      </w:r>
      <w:r w:rsidR="00F70E1D" w:rsidRPr="00F53761">
        <w:rPr>
          <w:rFonts w:ascii="PT Astra Serif" w:hAnsi="PT Astra Serif"/>
        </w:rPr>
        <w:t xml:space="preserve">, </w:t>
      </w:r>
      <w:r w:rsidR="005C7720" w:rsidRPr="00F53761">
        <w:rPr>
          <w:rFonts w:ascii="PT Astra Serif" w:hAnsi="PT Astra Serif"/>
        </w:rPr>
        <w:t>оставшихся без попечения родителей</w:t>
      </w:r>
      <w:r w:rsidR="00915737" w:rsidRPr="00F53761">
        <w:rPr>
          <w:rFonts w:ascii="PT Astra Serif" w:hAnsi="PT Astra Serif"/>
        </w:rPr>
        <w:t xml:space="preserve">, </w:t>
      </w:r>
      <w:r w:rsidR="005C7720" w:rsidRPr="00F53761">
        <w:rPr>
          <w:rFonts w:ascii="PT Astra Serif" w:hAnsi="PT Astra Serif"/>
        </w:rPr>
        <w:t xml:space="preserve">при 19 учреждениях </w:t>
      </w:r>
      <w:r w:rsidR="00915737" w:rsidRPr="00F53761">
        <w:rPr>
          <w:rFonts w:ascii="PT Astra Serif" w:hAnsi="PT Astra Serif"/>
        </w:rPr>
        <w:t xml:space="preserve">работают </w:t>
      </w:r>
      <w:r w:rsidRPr="00F53761">
        <w:rPr>
          <w:rFonts w:ascii="PT Astra Serif" w:hAnsi="PT Astra Serif"/>
        </w:rPr>
        <w:t>школ</w:t>
      </w:r>
      <w:r w:rsidR="005C7720" w:rsidRPr="00F53761">
        <w:rPr>
          <w:rFonts w:ascii="PT Astra Serif" w:hAnsi="PT Astra Serif"/>
        </w:rPr>
        <w:t>ы</w:t>
      </w:r>
      <w:r w:rsidRPr="00F53761">
        <w:rPr>
          <w:rFonts w:ascii="PT Astra Serif" w:hAnsi="PT Astra Serif"/>
        </w:rPr>
        <w:t xml:space="preserve"> приемных родителей</w:t>
      </w:r>
      <w:r w:rsidR="005C7720" w:rsidRPr="00F53761">
        <w:rPr>
          <w:rFonts w:ascii="PT Astra Serif" w:hAnsi="PT Astra Serif"/>
        </w:rPr>
        <w:t>.</w:t>
      </w:r>
    </w:p>
    <w:p w:rsidR="00711E89" w:rsidRPr="00F53761" w:rsidRDefault="00711E89"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В целях профилактики возврат</w:t>
      </w:r>
      <w:r w:rsidR="00D529AE" w:rsidRPr="00F53761">
        <w:rPr>
          <w:rFonts w:ascii="PT Astra Serif" w:hAnsi="PT Astra Serif"/>
        </w:rPr>
        <w:t>ов</w:t>
      </w:r>
      <w:r w:rsidRPr="00F53761">
        <w:rPr>
          <w:rFonts w:ascii="PT Astra Serif" w:hAnsi="PT Astra Serif"/>
        </w:rPr>
        <w:t xml:space="preserve"> детей, своевременного выявления проблем и организации помощи  замещающим семьям</w:t>
      </w:r>
      <w:r w:rsidR="004430FD" w:rsidRPr="00F53761">
        <w:rPr>
          <w:rFonts w:ascii="PT Astra Serif" w:hAnsi="PT Astra Serif"/>
        </w:rPr>
        <w:t>,</w:t>
      </w:r>
      <w:r w:rsidRPr="00F53761">
        <w:rPr>
          <w:rFonts w:ascii="PT Astra Serif" w:hAnsi="PT Astra Serif"/>
        </w:rPr>
        <w:t xml:space="preserve"> в 15 муниципальных образованиях Томской области функционируют клубы замещающих семей. Работа по созданию клубов, ассоциаций замещающих семей будет продолжена в 202</w:t>
      </w:r>
      <w:r w:rsidR="00B551A1" w:rsidRPr="00F53761">
        <w:rPr>
          <w:rFonts w:ascii="PT Astra Serif" w:hAnsi="PT Astra Serif"/>
        </w:rPr>
        <w:t>1</w:t>
      </w:r>
      <w:r w:rsidRPr="00F53761">
        <w:rPr>
          <w:rFonts w:ascii="PT Astra Serif" w:hAnsi="PT Astra Serif"/>
        </w:rPr>
        <w:t xml:space="preserve"> году.</w:t>
      </w:r>
    </w:p>
    <w:p w:rsidR="00FC1006" w:rsidRPr="00F53761" w:rsidRDefault="00DE17B4"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Также</w:t>
      </w:r>
      <w:r w:rsidR="00FC1006" w:rsidRPr="00F53761">
        <w:rPr>
          <w:rFonts w:ascii="PT Astra Serif" w:hAnsi="PT Astra Serif"/>
        </w:rPr>
        <w:t xml:space="preserve"> основн</w:t>
      </w:r>
      <w:r w:rsidR="00915737" w:rsidRPr="00F53761">
        <w:rPr>
          <w:rFonts w:ascii="PT Astra Serif" w:hAnsi="PT Astra Serif"/>
        </w:rPr>
        <w:t>ой</w:t>
      </w:r>
      <w:r w:rsidR="00FC1006" w:rsidRPr="00F53761">
        <w:rPr>
          <w:rFonts w:ascii="PT Astra Serif" w:hAnsi="PT Astra Serif"/>
        </w:rPr>
        <w:t xml:space="preserve"> задач</w:t>
      </w:r>
      <w:r w:rsidR="00915737" w:rsidRPr="00F53761">
        <w:rPr>
          <w:rFonts w:ascii="PT Astra Serif" w:hAnsi="PT Astra Serif"/>
        </w:rPr>
        <w:t>ей</w:t>
      </w:r>
      <w:r w:rsidR="00FC1006" w:rsidRPr="00F53761">
        <w:rPr>
          <w:rFonts w:ascii="PT Astra Serif" w:hAnsi="PT Astra Serif"/>
        </w:rPr>
        <w:t xml:space="preserve"> </w:t>
      </w:r>
      <w:r w:rsidR="005C7720" w:rsidRPr="00F53761">
        <w:rPr>
          <w:rFonts w:ascii="PT Astra Serif" w:hAnsi="PT Astra Serif"/>
        </w:rPr>
        <w:t xml:space="preserve">в Центрах помощи </w:t>
      </w:r>
      <w:r w:rsidR="00FC1006" w:rsidRPr="00F53761">
        <w:rPr>
          <w:rFonts w:ascii="PT Astra Serif" w:hAnsi="PT Astra Serif"/>
        </w:rPr>
        <w:t>является создание благоприятных условий для социализации детей-сирот и детей, ост</w:t>
      </w:r>
      <w:r w:rsidR="005C7720" w:rsidRPr="00F53761">
        <w:rPr>
          <w:rFonts w:ascii="PT Astra Serif" w:hAnsi="PT Astra Serif"/>
        </w:rPr>
        <w:t>авшихся без попечения родителей</w:t>
      </w:r>
      <w:r w:rsidR="00FC1006" w:rsidRPr="00F53761">
        <w:rPr>
          <w:rFonts w:ascii="PT Astra Serif" w:hAnsi="PT Astra Serif"/>
        </w:rPr>
        <w:t xml:space="preserve">. </w:t>
      </w:r>
      <w:r w:rsidR="005D5EC4" w:rsidRPr="00F53761">
        <w:rPr>
          <w:rFonts w:ascii="PT Astra Serif" w:hAnsi="PT Astra Serif"/>
        </w:rPr>
        <w:t>Проживание детей организовывается по принципам семейного воспитания в воспитательных группах, размещаемых в помещениях для проживания, созданных по квартирному типу.</w:t>
      </w:r>
      <w:r w:rsidR="0022519D" w:rsidRPr="00F53761">
        <w:rPr>
          <w:rFonts w:ascii="PT Astra Serif" w:hAnsi="PT Astra Serif"/>
        </w:rPr>
        <w:t xml:space="preserve"> </w:t>
      </w:r>
      <w:r w:rsidR="005D5EC4" w:rsidRPr="00F53761">
        <w:rPr>
          <w:rFonts w:ascii="PT Astra Serif" w:hAnsi="PT Astra Serif"/>
        </w:rPr>
        <w:t xml:space="preserve">Воспитательные группы формируются преимущественно по принципу совместного проживания и пребывания в группе детей разного возраста и состояния здоровья, прежде всего полнородных и </w:t>
      </w:r>
      <w:r w:rsidR="00125F79" w:rsidRPr="00F53761">
        <w:rPr>
          <w:rFonts w:ascii="PT Astra Serif" w:hAnsi="PT Astra Serif"/>
        </w:rPr>
        <w:t>не полнородных</w:t>
      </w:r>
      <w:r w:rsidR="005D5EC4" w:rsidRPr="00F53761">
        <w:rPr>
          <w:rFonts w:ascii="PT Astra Serif" w:hAnsi="PT Astra Serif"/>
        </w:rPr>
        <w:t xml:space="preserve"> братьев и сестер, детей - членов одной семьи или детей, находящихся в родственных отношениях, которые ранее вместе воспитывались в одной семье. </w:t>
      </w:r>
      <w:r w:rsidR="00932CAD" w:rsidRPr="00F53761">
        <w:rPr>
          <w:rFonts w:ascii="PT Astra Serif" w:hAnsi="PT Astra Serif"/>
        </w:rPr>
        <w:t>За группой закреплены три постоянных воспитателя</w:t>
      </w:r>
      <w:r w:rsidR="00FC1006" w:rsidRPr="00F53761">
        <w:rPr>
          <w:rFonts w:ascii="PT Astra Serif" w:hAnsi="PT Astra Serif"/>
        </w:rPr>
        <w:t>.</w:t>
      </w:r>
    </w:p>
    <w:p w:rsidR="00FC1006" w:rsidRPr="00F53761" w:rsidRDefault="00FC1006"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 xml:space="preserve">В </w:t>
      </w:r>
      <w:r w:rsidR="0022519D" w:rsidRPr="00F53761">
        <w:rPr>
          <w:rFonts w:ascii="PT Astra Serif" w:hAnsi="PT Astra Serif"/>
        </w:rPr>
        <w:t>Центрах помощи</w:t>
      </w:r>
      <w:r w:rsidRPr="00F53761">
        <w:rPr>
          <w:rFonts w:ascii="PT Astra Serif" w:hAnsi="PT Astra Serif"/>
        </w:rPr>
        <w:t xml:space="preserve"> реализу</w:t>
      </w:r>
      <w:r w:rsidR="0022519D" w:rsidRPr="00F53761">
        <w:rPr>
          <w:rFonts w:ascii="PT Astra Serif" w:hAnsi="PT Astra Serif"/>
        </w:rPr>
        <w:t>ю</w:t>
      </w:r>
      <w:r w:rsidRPr="00F53761">
        <w:rPr>
          <w:rFonts w:ascii="PT Astra Serif" w:hAnsi="PT Astra Serif"/>
        </w:rPr>
        <w:t>тся авторские и другие образовательные программы, направленные на реабилитацию, социально-трудовую адаптацию, подготовку к семейному устройству детей-сирот и детей, оставшихся без попечения родителей.</w:t>
      </w:r>
    </w:p>
    <w:p w:rsidR="00FC1006" w:rsidRPr="00F53761" w:rsidRDefault="00FC1006"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lastRenderedPageBreak/>
        <w:t>В воспитательной работе с детьми особ</w:t>
      </w:r>
      <w:r w:rsidR="002672CF" w:rsidRPr="00F53761">
        <w:rPr>
          <w:rFonts w:ascii="PT Astra Serif" w:hAnsi="PT Astra Serif"/>
        </w:rPr>
        <w:t>ое</w:t>
      </w:r>
      <w:r w:rsidRPr="00F53761">
        <w:rPr>
          <w:rFonts w:ascii="PT Astra Serif" w:hAnsi="PT Astra Serif"/>
        </w:rPr>
        <w:t xml:space="preserve"> знач</w:t>
      </w:r>
      <w:r w:rsidR="002672CF" w:rsidRPr="00F53761">
        <w:rPr>
          <w:rFonts w:ascii="PT Astra Serif" w:hAnsi="PT Astra Serif"/>
        </w:rPr>
        <w:t>ение</w:t>
      </w:r>
      <w:r w:rsidRPr="00F53761">
        <w:rPr>
          <w:rFonts w:ascii="PT Astra Serif" w:hAnsi="PT Astra Serif"/>
        </w:rPr>
        <w:t xml:space="preserve"> </w:t>
      </w:r>
      <w:r w:rsidR="002672CF" w:rsidRPr="00F53761">
        <w:rPr>
          <w:rFonts w:ascii="PT Astra Serif" w:hAnsi="PT Astra Serif"/>
        </w:rPr>
        <w:t xml:space="preserve">имеет организация </w:t>
      </w:r>
      <w:r w:rsidRPr="00F53761">
        <w:rPr>
          <w:rFonts w:ascii="PT Astra Serif" w:hAnsi="PT Astra Serif"/>
        </w:rPr>
        <w:t>досугов</w:t>
      </w:r>
      <w:r w:rsidR="002672CF" w:rsidRPr="00F53761">
        <w:rPr>
          <w:rFonts w:ascii="PT Astra Serif" w:hAnsi="PT Astra Serif"/>
        </w:rPr>
        <w:t>ой</w:t>
      </w:r>
      <w:r w:rsidRPr="00F53761">
        <w:rPr>
          <w:rFonts w:ascii="PT Astra Serif" w:hAnsi="PT Astra Serif"/>
        </w:rPr>
        <w:t xml:space="preserve"> деятельност</w:t>
      </w:r>
      <w:r w:rsidR="002672CF" w:rsidRPr="00F53761">
        <w:rPr>
          <w:rFonts w:ascii="PT Astra Serif" w:hAnsi="PT Astra Serif"/>
        </w:rPr>
        <w:t>и</w:t>
      </w:r>
      <w:r w:rsidRPr="00F53761">
        <w:rPr>
          <w:rFonts w:ascii="PT Astra Serif" w:hAnsi="PT Astra Serif"/>
        </w:rPr>
        <w:t>, развита система организации мероприятий, направленных на ведение здорового образа жизни,</w:t>
      </w:r>
      <w:r w:rsidR="00932CAD" w:rsidRPr="00F53761">
        <w:rPr>
          <w:rFonts w:ascii="PT Astra Serif" w:hAnsi="PT Astra Serif"/>
        </w:rPr>
        <w:t xml:space="preserve"> воспитанники</w:t>
      </w:r>
      <w:r w:rsidRPr="00F53761">
        <w:rPr>
          <w:rFonts w:ascii="PT Astra Serif" w:hAnsi="PT Astra Serif"/>
        </w:rPr>
        <w:t xml:space="preserve"> регулярно принимают участие в</w:t>
      </w:r>
      <w:r w:rsidR="00DE17B4" w:rsidRPr="00F53761">
        <w:rPr>
          <w:rFonts w:ascii="PT Astra Serif" w:hAnsi="PT Astra Serif"/>
        </w:rPr>
        <w:t>о</w:t>
      </w:r>
      <w:r w:rsidRPr="00F53761">
        <w:rPr>
          <w:rFonts w:ascii="PT Astra Serif" w:hAnsi="PT Astra Serif"/>
        </w:rPr>
        <w:t xml:space="preserve"> </w:t>
      </w:r>
      <w:r w:rsidR="005C7720" w:rsidRPr="00F53761">
        <w:rPr>
          <w:rFonts w:ascii="PT Astra Serif" w:hAnsi="PT Astra Serif"/>
        </w:rPr>
        <w:t xml:space="preserve">всероссийских, областных, </w:t>
      </w:r>
      <w:r w:rsidR="002672CF" w:rsidRPr="00F53761">
        <w:rPr>
          <w:rFonts w:ascii="PT Astra Serif" w:hAnsi="PT Astra Serif"/>
        </w:rPr>
        <w:t>районных</w:t>
      </w:r>
      <w:r w:rsidRPr="00F53761">
        <w:rPr>
          <w:rFonts w:ascii="PT Astra Serif" w:hAnsi="PT Astra Serif"/>
        </w:rPr>
        <w:t xml:space="preserve"> </w:t>
      </w:r>
      <w:r w:rsidR="00125F79" w:rsidRPr="00F53761">
        <w:rPr>
          <w:rFonts w:ascii="PT Astra Serif" w:hAnsi="PT Astra Serif"/>
        </w:rPr>
        <w:t xml:space="preserve">мероприятиях и </w:t>
      </w:r>
      <w:r w:rsidRPr="00F53761">
        <w:rPr>
          <w:rFonts w:ascii="PT Astra Serif" w:hAnsi="PT Astra Serif"/>
        </w:rPr>
        <w:t>соревнованиях</w:t>
      </w:r>
      <w:r w:rsidR="002B7899" w:rsidRPr="00F53761">
        <w:rPr>
          <w:rFonts w:ascii="PT Astra Serif" w:hAnsi="PT Astra Serif"/>
        </w:rPr>
        <w:t>.</w:t>
      </w:r>
      <w:r w:rsidRPr="00F53761">
        <w:rPr>
          <w:rFonts w:ascii="PT Astra Serif" w:hAnsi="PT Astra Serif"/>
        </w:rPr>
        <w:t xml:space="preserve"> Практически все воспитанники посещают по </w:t>
      </w:r>
      <w:r w:rsidR="00E3009D" w:rsidRPr="00F53761">
        <w:rPr>
          <w:rFonts w:ascii="PT Astra Serif" w:hAnsi="PT Astra Serif"/>
        </w:rPr>
        <w:t>одному</w:t>
      </w:r>
      <w:r w:rsidRPr="00F53761">
        <w:rPr>
          <w:rFonts w:ascii="PT Astra Serif" w:hAnsi="PT Astra Serif"/>
        </w:rPr>
        <w:t xml:space="preserve"> и более</w:t>
      </w:r>
      <w:r w:rsidR="00932CAD" w:rsidRPr="00F53761">
        <w:rPr>
          <w:rFonts w:ascii="PT Astra Serif" w:hAnsi="PT Astra Serif"/>
        </w:rPr>
        <w:t xml:space="preserve"> кружков и</w:t>
      </w:r>
      <w:r w:rsidRPr="00F53761">
        <w:rPr>
          <w:rFonts w:ascii="PT Astra Serif" w:hAnsi="PT Astra Serif"/>
        </w:rPr>
        <w:t xml:space="preserve"> секций. </w:t>
      </w:r>
    </w:p>
    <w:p w:rsidR="00B93B1D" w:rsidRPr="00F53761" w:rsidRDefault="00814116"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В 20</w:t>
      </w:r>
      <w:r w:rsidR="002B7899" w:rsidRPr="00F53761">
        <w:rPr>
          <w:rFonts w:ascii="PT Astra Serif" w:hAnsi="PT Astra Serif"/>
        </w:rPr>
        <w:t>20</w:t>
      </w:r>
      <w:r w:rsidR="008631D5" w:rsidRPr="00F53761">
        <w:rPr>
          <w:rFonts w:ascii="PT Astra Serif" w:hAnsi="PT Astra Serif"/>
        </w:rPr>
        <w:t xml:space="preserve"> </w:t>
      </w:r>
      <w:r w:rsidR="00FC1006" w:rsidRPr="00F53761">
        <w:rPr>
          <w:rFonts w:ascii="PT Astra Serif" w:hAnsi="PT Astra Serif"/>
        </w:rPr>
        <w:t xml:space="preserve">году </w:t>
      </w:r>
      <w:r w:rsidR="002B7899" w:rsidRPr="00F53761">
        <w:rPr>
          <w:rFonts w:ascii="PT Astra Serif" w:hAnsi="PT Astra Serif"/>
        </w:rPr>
        <w:t>6</w:t>
      </w:r>
      <w:r w:rsidR="00125F79" w:rsidRPr="00F53761">
        <w:rPr>
          <w:rFonts w:ascii="PT Astra Serif" w:hAnsi="PT Astra Serif"/>
        </w:rPr>
        <w:t>8</w:t>
      </w:r>
      <w:r w:rsidR="00FC1006" w:rsidRPr="00F53761">
        <w:rPr>
          <w:rFonts w:ascii="PT Astra Serif" w:hAnsi="PT Astra Serif"/>
        </w:rPr>
        <w:t xml:space="preserve"> выпускник</w:t>
      </w:r>
      <w:r w:rsidR="000A5B4C" w:rsidRPr="00F53761">
        <w:rPr>
          <w:rFonts w:ascii="PT Astra Serif" w:hAnsi="PT Astra Serif"/>
        </w:rPr>
        <w:t>ов</w:t>
      </w:r>
      <w:r w:rsidR="00FC1006" w:rsidRPr="00F53761">
        <w:rPr>
          <w:rFonts w:ascii="PT Astra Serif" w:hAnsi="PT Astra Serif"/>
        </w:rPr>
        <w:t xml:space="preserve"> </w:t>
      </w:r>
      <w:r w:rsidR="00AD64D9" w:rsidRPr="00F53761">
        <w:rPr>
          <w:rFonts w:ascii="PT Astra Serif" w:hAnsi="PT Astra Serif"/>
        </w:rPr>
        <w:t>Ц</w:t>
      </w:r>
      <w:r w:rsidRPr="00F53761">
        <w:rPr>
          <w:rFonts w:ascii="PT Astra Serif" w:hAnsi="PT Astra Serif"/>
        </w:rPr>
        <w:t xml:space="preserve">ентров помощи </w:t>
      </w:r>
      <w:r w:rsidR="00FC1006" w:rsidRPr="00F53761">
        <w:rPr>
          <w:rFonts w:ascii="PT Astra Serif" w:hAnsi="PT Astra Serif"/>
        </w:rPr>
        <w:t>поступил</w:t>
      </w:r>
      <w:r w:rsidR="0022519D" w:rsidRPr="00F53761">
        <w:rPr>
          <w:rFonts w:ascii="PT Astra Serif" w:hAnsi="PT Astra Serif"/>
        </w:rPr>
        <w:t>и</w:t>
      </w:r>
      <w:r w:rsidR="00FC1006" w:rsidRPr="00F53761">
        <w:rPr>
          <w:rFonts w:ascii="PT Astra Serif" w:hAnsi="PT Astra Serif"/>
        </w:rPr>
        <w:t xml:space="preserve"> на обучение в </w:t>
      </w:r>
      <w:r w:rsidR="00B93B1D" w:rsidRPr="00F53761">
        <w:rPr>
          <w:rFonts w:ascii="PT Astra Serif" w:hAnsi="PT Astra Serif"/>
        </w:rPr>
        <w:t>учреждения</w:t>
      </w:r>
      <w:r w:rsidR="00AD64D9" w:rsidRPr="00F53761">
        <w:rPr>
          <w:rFonts w:ascii="PT Astra Serif" w:hAnsi="PT Astra Serif"/>
        </w:rPr>
        <w:t xml:space="preserve"> </w:t>
      </w:r>
      <w:r w:rsidR="00FC1006" w:rsidRPr="00F53761">
        <w:rPr>
          <w:rFonts w:ascii="PT Astra Serif" w:hAnsi="PT Astra Serif"/>
        </w:rPr>
        <w:t>среднего профессионального образования.</w:t>
      </w:r>
      <w:r w:rsidR="009B1503" w:rsidRPr="00F53761">
        <w:rPr>
          <w:rFonts w:ascii="PT Astra Serif" w:hAnsi="PT Astra Serif"/>
        </w:rPr>
        <w:t xml:space="preserve"> В 20</w:t>
      </w:r>
      <w:r w:rsidR="000A5B4C" w:rsidRPr="00F53761">
        <w:rPr>
          <w:rFonts w:ascii="PT Astra Serif" w:hAnsi="PT Astra Serif"/>
        </w:rPr>
        <w:t>2</w:t>
      </w:r>
      <w:r w:rsidR="00B551A1" w:rsidRPr="00F53761">
        <w:rPr>
          <w:rFonts w:ascii="PT Astra Serif" w:hAnsi="PT Astra Serif"/>
        </w:rPr>
        <w:t>1</w:t>
      </w:r>
      <w:r w:rsidR="007D7536" w:rsidRPr="00F53761">
        <w:rPr>
          <w:rFonts w:ascii="PT Astra Serif" w:hAnsi="PT Astra Serif"/>
        </w:rPr>
        <w:t xml:space="preserve"> году планируется вып</w:t>
      </w:r>
      <w:r w:rsidR="009B1503" w:rsidRPr="00F53761">
        <w:rPr>
          <w:rFonts w:ascii="PT Astra Serif" w:hAnsi="PT Astra Serif"/>
        </w:rPr>
        <w:t>уст</w:t>
      </w:r>
      <w:r w:rsidR="007D7536" w:rsidRPr="00F53761">
        <w:rPr>
          <w:rFonts w:ascii="PT Astra Serif" w:hAnsi="PT Astra Serif"/>
        </w:rPr>
        <w:t xml:space="preserve">ить </w:t>
      </w:r>
      <w:r w:rsidR="00447FC1" w:rsidRPr="00F53761">
        <w:rPr>
          <w:rFonts w:ascii="PT Astra Serif" w:hAnsi="PT Astra Serif"/>
        </w:rPr>
        <w:t>более</w:t>
      </w:r>
      <w:r w:rsidR="007D7536" w:rsidRPr="00F53761">
        <w:rPr>
          <w:rFonts w:ascii="PT Astra Serif" w:hAnsi="PT Astra Serif"/>
        </w:rPr>
        <w:t xml:space="preserve"> </w:t>
      </w:r>
      <w:r w:rsidR="00447FC1" w:rsidRPr="00F53761">
        <w:rPr>
          <w:rFonts w:ascii="PT Astra Serif" w:hAnsi="PT Astra Serif"/>
        </w:rPr>
        <w:t>60</w:t>
      </w:r>
      <w:r w:rsidR="004430FD" w:rsidRPr="00F53761">
        <w:rPr>
          <w:rFonts w:ascii="PT Astra Serif" w:hAnsi="PT Astra Serif"/>
        </w:rPr>
        <w:t xml:space="preserve"> воспитанников Ц</w:t>
      </w:r>
      <w:r w:rsidR="007D7536" w:rsidRPr="00F53761">
        <w:rPr>
          <w:rFonts w:ascii="PT Astra Serif" w:hAnsi="PT Astra Serif"/>
        </w:rPr>
        <w:t>ентров помощи</w:t>
      </w:r>
      <w:r w:rsidR="00B93B1D" w:rsidRPr="00F53761">
        <w:rPr>
          <w:rFonts w:ascii="PT Astra Serif" w:hAnsi="PT Astra Serif"/>
        </w:rPr>
        <w:t>.</w:t>
      </w:r>
      <w:r w:rsidR="007D7536" w:rsidRPr="00F53761">
        <w:rPr>
          <w:rFonts w:ascii="PT Astra Serif" w:hAnsi="PT Astra Serif"/>
        </w:rPr>
        <w:t xml:space="preserve"> </w:t>
      </w:r>
    </w:p>
    <w:p w:rsidR="00FC1006" w:rsidRPr="00F53761" w:rsidRDefault="00FC1006"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Выпускник, вступая во взрослую жизнь, сталкивается с рядом проблем: обеспечение жильем, поиск работы, планирование собственного бюджета, организация быта, питания, досуга, взаимодействие с широким социумом и други</w:t>
      </w:r>
      <w:r w:rsidR="00F02F6C" w:rsidRPr="00F53761">
        <w:rPr>
          <w:rFonts w:ascii="PT Astra Serif" w:hAnsi="PT Astra Serif"/>
        </w:rPr>
        <w:t xml:space="preserve">ми проблемами. Около </w:t>
      </w:r>
      <w:r w:rsidR="008631D5" w:rsidRPr="00F53761">
        <w:rPr>
          <w:rFonts w:ascii="PT Astra Serif" w:hAnsi="PT Astra Serif"/>
        </w:rPr>
        <w:t>7</w:t>
      </w:r>
      <w:r w:rsidR="00F02F6C" w:rsidRPr="00F53761">
        <w:rPr>
          <w:rFonts w:ascii="PT Astra Serif" w:hAnsi="PT Astra Serif"/>
        </w:rPr>
        <w:t>0 процентов</w:t>
      </w:r>
      <w:r w:rsidRPr="00F53761">
        <w:rPr>
          <w:rFonts w:ascii="PT Astra Serif" w:hAnsi="PT Astra Serif"/>
        </w:rPr>
        <w:t xml:space="preserve"> выпускников нуждаются в различных видах социально-педагогической, социально-психологической, социально-правовой помощи, организации сопровождения при переходе на независимое проживание.</w:t>
      </w:r>
    </w:p>
    <w:p w:rsidR="00711E89" w:rsidRPr="00F53761" w:rsidRDefault="00711E89" w:rsidP="009E2E6C">
      <w:pPr>
        <w:suppressAutoHyphens/>
        <w:autoSpaceDE w:val="0"/>
        <w:autoSpaceDN w:val="0"/>
        <w:adjustRightInd w:val="0"/>
        <w:ind w:firstLine="709"/>
        <w:jc w:val="both"/>
        <w:rPr>
          <w:rFonts w:ascii="PT Astra Serif" w:hAnsi="PT Astra Serif"/>
        </w:rPr>
      </w:pPr>
      <w:proofErr w:type="gramStart"/>
      <w:r w:rsidRPr="00F53761">
        <w:rPr>
          <w:rFonts w:ascii="PT Astra Serif" w:hAnsi="PT Astra Serif"/>
        </w:rPr>
        <w:t>В целях совершенствовани</w:t>
      </w:r>
      <w:r w:rsidR="002B7899" w:rsidRPr="00F53761">
        <w:rPr>
          <w:rFonts w:ascii="PT Astra Serif" w:hAnsi="PT Astra Serif"/>
        </w:rPr>
        <w:t>я</w:t>
      </w:r>
      <w:r w:rsidRPr="00F53761">
        <w:rPr>
          <w:rFonts w:ascii="PT Astra Serif" w:hAnsi="PT Astra Serif"/>
        </w:rPr>
        <w:t xml:space="preserve"> деятельности по социальной адаптации и </w:t>
      </w:r>
      <w:proofErr w:type="spellStart"/>
      <w:r w:rsidRPr="00F53761">
        <w:rPr>
          <w:rFonts w:ascii="PT Astra Serif" w:hAnsi="PT Astra Serif"/>
        </w:rPr>
        <w:t>постинтернатному</w:t>
      </w:r>
      <w:proofErr w:type="spellEnd"/>
      <w:r w:rsidRPr="00F53761">
        <w:rPr>
          <w:rFonts w:ascii="PT Astra Serif" w:hAnsi="PT Astra Serif"/>
        </w:rPr>
        <w:t xml:space="preserve"> сопровождению выпускников </w:t>
      </w:r>
      <w:r w:rsidR="005C7720" w:rsidRPr="00F53761">
        <w:rPr>
          <w:rFonts w:ascii="PT Astra Serif" w:hAnsi="PT Astra Serif"/>
        </w:rPr>
        <w:t>Центров помощи,</w:t>
      </w:r>
      <w:r w:rsidRPr="00F53761">
        <w:rPr>
          <w:rFonts w:ascii="PT Astra Serif" w:hAnsi="PT Astra Serif"/>
        </w:rPr>
        <w:t xml:space="preserve"> улучшения качества их жизни, а также создания условий для их успешной адаптации </w:t>
      </w:r>
      <w:r w:rsidR="005C7720" w:rsidRPr="00F53761">
        <w:rPr>
          <w:rFonts w:ascii="PT Astra Serif" w:hAnsi="PT Astra Serif"/>
        </w:rPr>
        <w:t>в</w:t>
      </w:r>
      <w:r w:rsidRPr="00F53761">
        <w:rPr>
          <w:rFonts w:ascii="PT Astra Serif" w:hAnsi="PT Astra Serif"/>
        </w:rPr>
        <w:t xml:space="preserve"> самостоятельной жизни, внедрения форм и методов работы модельной программы </w:t>
      </w:r>
      <w:proofErr w:type="spellStart"/>
      <w:r w:rsidRPr="00F53761">
        <w:rPr>
          <w:rFonts w:ascii="PT Astra Serif" w:hAnsi="PT Astra Serif"/>
        </w:rPr>
        <w:t>постинтернатного</w:t>
      </w:r>
      <w:proofErr w:type="spellEnd"/>
      <w:r w:rsidRPr="00F53761">
        <w:rPr>
          <w:rFonts w:ascii="PT Astra Serif" w:hAnsi="PT Astra Serif"/>
        </w:rPr>
        <w:t xml:space="preserve"> сопровождения и адаптации выпускников, разработанной Министерством образования и науки Российской Федерации совместно с Федеральным государственным автономным образовательным учреждением «Северо-Кавказский федеральный университет» в 2018 году</w:t>
      </w:r>
      <w:proofErr w:type="gramEnd"/>
      <w:r w:rsidRPr="00F53761">
        <w:rPr>
          <w:rFonts w:ascii="PT Astra Serif" w:hAnsi="PT Astra Serif"/>
        </w:rPr>
        <w:t xml:space="preserve"> распоряжением Департамента от 24.10.2018 №780-р «Об утверждении Программы «</w:t>
      </w:r>
      <w:proofErr w:type="spellStart"/>
      <w:r w:rsidRPr="00F53761">
        <w:rPr>
          <w:rFonts w:ascii="PT Astra Serif" w:hAnsi="PT Astra Serif"/>
        </w:rPr>
        <w:t>Постинтернатное</w:t>
      </w:r>
      <w:proofErr w:type="spellEnd"/>
      <w:r w:rsidRPr="00F53761">
        <w:rPr>
          <w:rFonts w:ascii="PT Astra Serif" w:hAnsi="PT Astra Serif"/>
        </w:rPr>
        <w:t xml:space="preserve"> сопровождение и адаптация выпускников организаций для детей-сирот и детей, оставшихся без попечения родителей, Томской области «Наставник» на 2018-2020 годы» утверждена Программа </w:t>
      </w:r>
      <w:proofErr w:type="spellStart"/>
      <w:r w:rsidRPr="00F53761">
        <w:rPr>
          <w:rFonts w:ascii="PT Astra Serif" w:hAnsi="PT Astra Serif"/>
        </w:rPr>
        <w:t>постинтернатного</w:t>
      </w:r>
      <w:proofErr w:type="spellEnd"/>
      <w:r w:rsidRPr="00F53761">
        <w:rPr>
          <w:rFonts w:ascii="PT Astra Serif" w:hAnsi="PT Astra Serif"/>
        </w:rPr>
        <w:t xml:space="preserve"> сопровождения и адаптации выпускников организаций для детей-сирот. </w:t>
      </w:r>
      <w:proofErr w:type="gramStart"/>
      <w:r w:rsidRPr="00F53761">
        <w:rPr>
          <w:rFonts w:ascii="PT Astra Serif" w:hAnsi="PT Astra Serif"/>
        </w:rPr>
        <w:t xml:space="preserve">В 2019 году </w:t>
      </w:r>
      <w:r w:rsidR="00447FC1" w:rsidRPr="00F53761">
        <w:rPr>
          <w:rFonts w:ascii="PT Astra Serif" w:hAnsi="PT Astra Serif"/>
        </w:rPr>
        <w:t xml:space="preserve">распоряжением Департамента </w:t>
      </w:r>
      <w:r w:rsidR="00C248EC">
        <w:rPr>
          <w:rFonts w:ascii="PT Astra Serif" w:hAnsi="PT Astra Serif"/>
        </w:rPr>
        <w:t>от 30.12.2019 №</w:t>
      </w:r>
      <w:r w:rsidR="005F07AE" w:rsidRPr="00F53761">
        <w:rPr>
          <w:rFonts w:ascii="PT Astra Serif" w:hAnsi="PT Astra Serif"/>
        </w:rPr>
        <w:t xml:space="preserve">1077-р </w:t>
      </w:r>
      <w:r w:rsidRPr="00F53761">
        <w:rPr>
          <w:rFonts w:ascii="PT Astra Serif" w:hAnsi="PT Astra Serif"/>
        </w:rPr>
        <w:t xml:space="preserve">«Об утверждении Комплекса мер по развитию системы подготовки к самостоятельной жизни воспитанников организаций для детей-сирот и детей, оставшихся без попечения родителей, детей из замещающих семей, </w:t>
      </w:r>
      <w:r w:rsidR="005F07AE" w:rsidRPr="00F53761">
        <w:rPr>
          <w:rFonts w:ascii="PT Astra Serif" w:hAnsi="PT Astra Serif"/>
        </w:rPr>
        <w:t xml:space="preserve">находящихся на сопровождении в учреждениях социального обслуживания несовершеннолетних, </w:t>
      </w:r>
      <w:proofErr w:type="spellStart"/>
      <w:r w:rsidRPr="00F53761">
        <w:rPr>
          <w:rFonts w:ascii="PT Astra Serif" w:hAnsi="PT Astra Serif"/>
        </w:rPr>
        <w:t>постинтернатного</w:t>
      </w:r>
      <w:proofErr w:type="spellEnd"/>
      <w:r w:rsidRPr="00F53761">
        <w:rPr>
          <w:rFonts w:ascii="PT Astra Serif" w:hAnsi="PT Astra Serif"/>
        </w:rPr>
        <w:t xml:space="preserve"> сопровождения и адаптации выпускников организаций на территории Томской области на 2020 – 2022 годы</w:t>
      </w:r>
      <w:r w:rsidR="00447FC1" w:rsidRPr="00F53761">
        <w:rPr>
          <w:rFonts w:ascii="PT Astra Serif" w:hAnsi="PT Astra Serif"/>
        </w:rPr>
        <w:t>»</w:t>
      </w:r>
      <w:r w:rsidRPr="00F53761">
        <w:rPr>
          <w:rFonts w:ascii="PT Astra Serif" w:hAnsi="PT Astra Serif"/>
        </w:rPr>
        <w:t xml:space="preserve"> </w:t>
      </w:r>
      <w:r w:rsidR="00292032" w:rsidRPr="00F53761">
        <w:rPr>
          <w:rFonts w:ascii="PT Astra Serif" w:hAnsi="PT Astra Serif"/>
        </w:rPr>
        <w:t>утвержден Комплекс мер по развитию</w:t>
      </w:r>
      <w:proofErr w:type="gramEnd"/>
      <w:r w:rsidR="00292032" w:rsidRPr="00F53761">
        <w:rPr>
          <w:rFonts w:ascii="PT Astra Serif" w:hAnsi="PT Astra Serif"/>
        </w:rPr>
        <w:t xml:space="preserve"> системы подготовки к самостоятельной жизни воспитанников </w:t>
      </w:r>
      <w:r w:rsidR="00F11B9A" w:rsidRPr="00F53761">
        <w:rPr>
          <w:rFonts w:ascii="PT Astra Serif" w:hAnsi="PT Astra Serif"/>
        </w:rPr>
        <w:t>Центров помощи</w:t>
      </w:r>
      <w:r w:rsidR="00292032" w:rsidRPr="00F53761">
        <w:rPr>
          <w:rFonts w:ascii="PT Astra Serif" w:hAnsi="PT Astra Serif"/>
        </w:rPr>
        <w:t xml:space="preserve">, детей из замещающих семей, </w:t>
      </w:r>
      <w:proofErr w:type="spellStart"/>
      <w:r w:rsidR="00292032" w:rsidRPr="00F53761">
        <w:rPr>
          <w:rFonts w:ascii="PT Astra Serif" w:hAnsi="PT Astra Serif"/>
        </w:rPr>
        <w:t>постинтернатного</w:t>
      </w:r>
      <w:proofErr w:type="spellEnd"/>
      <w:r w:rsidR="00292032" w:rsidRPr="00F53761">
        <w:rPr>
          <w:rFonts w:ascii="PT Astra Serif" w:hAnsi="PT Astra Serif"/>
        </w:rPr>
        <w:t xml:space="preserve"> сопровождения и адаптации выпускников </w:t>
      </w:r>
      <w:r w:rsidR="00F11B9A" w:rsidRPr="00F53761">
        <w:rPr>
          <w:rFonts w:ascii="PT Astra Serif" w:hAnsi="PT Astra Serif"/>
        </w:rPr>
        <w:t>Центров помощи</w:t>
      </w:r>
      <w:r w:rsidRPr="00F53761">
        <w:rPr>
          <w:rFonts w:ascii="PT Astra Serif" w:hAnsi="PT Astra Serif"/>
        </w:rPr>
        <w:t xml:space="preserve">, </w:t>
      </w:r>
      <w:proofErr w:type="gramStart"/>
      <w:r w:rsidRPr="00F53761">
        <w:rPr>
          <w:rFonts w:ascii="PT Astra Serif" w:hAnsi="PT Astra Serif"/>
        </w:rPr>
        <w:t>который</w:t>
      </w:r>
      <w:proofErr w:type="gramEnd"/>
      <w:r w:rsidRPr="00F53761">
        <w:rPr>
          <w:rFonts w:ascii="PT Astra Serif" w:hAnsi="PT Astra Serif"/>
        </w:rPr>
        <w:t xml:space="preserve"> </w:t>
      </w:r>
      <w:r w:rsidR="00292032" w:rsidRPr="00F53761">
        <w:rPr>
          <w:rFonts w:ascii="PT Astra Serif" w:hAnsi="PT Astra Serif"/>
        </w:rPr>
        <w:t>реализуется</w:t>
      </w:r>
      <w:r w:rsidRPr="00F53761">
        <w:rPr>
          <w:rFonts w:ascii="PT Astra Serif" w:hAnsi="PT Astra Serif"/>
        </w:rPr>
        <w:t xml:space="preserve"> </w:t>
      </w:r>
      <w:r w:rsidR="00087D3C" w:rsidRPr="00F53761">
        <w:rPr>
          <w:rFonts w:ascii="PT Astra Serif" w:hAnsi="PT Astra Serif"/>
        </w:rPr>
        <w:t>с</w:t>
      </w:r>
      <w:r w:rsidRPr="00F53761">
        <w:rPr>
          <w:rFonts w:ascii="PT Astra Serif" w:hAnsi="PT Astra Serif"/>
        </w:rPr>
        <w:t xml:space="preserve"> 2020 год</w:t>
      </w:r>
      <w:r w:rsidR="00087D3C" w:rsidRPr="00F53761">
        <w:rPr>
          <w:rFonts w:ascii="PT Astra Serif" w:hAnsi="PT Astra Serif"/>
        </w:rPr>
        <w:t>а</w:t>
      </w:r>
      <w:r w:rsidRPr="00F53761">
        <w:rPr>
          <w:rFonts w:ascii="PT Astra Serif" w:hAnsi="PT Astra Serif"/>
        </w:rPr>
        <w:t xml:space="preserve">. </w:t>
      </w:r>
    </w:p>
    <w:p w:rsidR="00FC1006" w:rsidRPr="00F53761" w:rsidRDefault="008631D5"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В 20</w:t>
      </w:r>
      <w:r w:rsidR="000A5B4C" w:rsidRPr="00F53761">
        <w:rPr>
          <w:rFonts w:ascii="PT Astra Serif" w:hAnsi="PT Astra Serif"/>
        </w:rPr>
        <w:t>2</w:t>
      </w:r>
      <w:r w:rsidR="00B551A1" w:rsidRPr="00F53761">
        <w:rPr>
          <w:rFonts w:ascii="PT Astra Serif" w:hAnsi="PT Astra Serif"/>
        </w:rPr>
        <w:t>1</w:t>
      </w:r>
      <w:r w:rsidRPr="00F53761">
        <w:rPr>
          <w:rFonts w:ascii="PT Astra Serif" w:hAnsi="PT Astra Serif"/>
        </w:rPr>
        <w:t xml:space="preserve"> году планируется дальнейшее совершенствование деятельности, направленной на социальную адаптацию выпускников Центров помощи</w:t>
      </w:r>
      <w:r w:rsidR="00E40403" w:rsidRPr="00F53761">
        <w:rPr>
          <w:rFonts w:ascii="PT Astra Serif" w:hAnsi="PT Astra Serif"/>
        </w:rPr>
        <w:t xml:space="preserve">. </w:t>
      </w:r>
      <w:r w:rsidR="00FC1006" w:rsidRPr="00F53761">
        <w:rPr>
          <w:rFonts w:ascii="PT Astra Serif" w:hAnsi="PT Astra Serif"/>
        </w:rPr>
        <w:t>Одним из важнейших направлений деятельности в сфере защиты прав и интересов детей-сирот и детей, оставшихся без попечения родителей, а также лиц из их числа является обеспечение  их жилыми помещениями.</w:t>
      </w:r>
    </w:p>
    <w:p w:rsidR="00FC1006" w:rsidRPr="00F53761" w:rsidRDefault="00FC1006" w:rsidP="009E2E6C">
      <w:pPr>
        <w:suppressAutoHyphens/>
        <w:autoSpaceDE w:val="0"/>
        <w:autoSpaceDN w:val="0"/>
        <w:adjustRightInd w:val="0"/>
        <w:ind w:firstLine="709"/>
        <w:jc w:val="both"/>
        <w:rPr>
          <w:rFonts w:ascii="PT Astra Serif" w:hAnsi="PT Astra Serif"/>
        </w:rPr>
      </w:pPr>
      <w:r w:rsidRPr="00F53761">
        <w:rPr>
          <w:rFonts w:ascii="PT Astra Serif" w:hAnsi="PT Astra Serif"/>
        </w:rPr>
        <w:t xml:space="preserve">Целью </w:t>
      </w:r>
      <w:r w:rsidR="00C248EC">
        <w:rPr>
          <w:rFonts w:ascii="PT Astra Serif" w:hAnsi="PT Astra Serif"/>
        </w:rPr>
        <w:t>ВЦП</w:t>
      </w:r>
      <w:r w:rsidRPr="00F53761">
        <w:rPr>
          <w:rFonts w:ascii="PT Astra Serif" w:hAnsi="PT Astra Serif"/>
        </w:rPr>
        <w:t xml:space="preserve"> является </w:t>
      </w:r>
      <w:r w:rsidRPr="00F53761">
        <w:rPr>
          <w:rFonts w:ascii="PT Astra Serif" w:hAnsi="PT Astra Serif"/>
          <w:bCs/>
        </w:rPr>
        <w:t>развитие и укрепление системы жизнеустройства детей-сирот и детей, оставшихся без попечения родителей</w:t>
      </w:r>
      <w:r w:rsidRPr="00F53761">
        <w:rPr>
          <w:rFonts w:ascii="PT Astra Serif" w:hAnsi="PT Astra Serif"/>
        </w:rPr>
        <w:t>, социальн</w:t>
      </w:r>
      <w:r w:rsidR="00A85378" w:rsidRPr="00F53761">
        <w:rPr>
          <w:rFonts w:ascii="PT Astra Serif" w:hAnsi="PT Astra Serif"/>
        </w:rPr>
        <w:t>ая</w:t>
      </w:r>
      <w:r w:rsidRPr="00F53761">
        <w:rPr>
          <w:rFonts w:ascii="PT Astra Serif" w:hAnsi="PT Astra Serif"/>
        </w:rPr>
        <w:t xml:space="preserve"> адаптаци</w:t>
      </w:r>
      <w:r w:rsidR="00A85378" w:rsidRPr="00F53761">
        <w:rPr>
          <w:rFonts w:ascii="PT Astra Serif" w:hAnsi="PT Astra Serif"/>
        </w:rPr>
        <w:t>я</w:t>
      </w:r>
      <w:r w:rsidRPr="00F53761">
        <w:rPr>
          <w:rFonts w:ascii="PT Astra Serif" w:hAnsi="PT Astra Serif"/>
        </w:rPr>
        <w:t xml:space="preserve"> выпускников </w:t>
      </w:r>
      <w:r w:rsidR="0022519D" w:rsidRPr="00F53761">
        <w:rPr>
          <w:rFonts w:ascii="PT Astra Serif" w:hAnsi="PT Astra Serif"/>
        </w:rPr>
        <w:t>Центров помощи</w:t>
      </w:r>
      <w:r w:rsidRPr="00F53761">
        <w:rPr>
          <w:rFonts w:ascii="PT Astra Serif" w:hAnsi="PT Astra Serif"/>
        </w:rPr>
        <w:t>, обеспечение прав детей-сирот и детей, оставшихся без попечения родителей, а также лиц из их числа</w:t>
      </w:r>
      <w:r w:rsidR="0088237E" w:rsidRPr="00F53761">
        <w:rPr>
          <w:rFonts w:ascii="PT Astra Serif" w:hAnsi="PT Astra Serif"/>
        </w:rPr>
        <w:t>.</w:t>
      </w:r>
      <w:r w:rsidRPr="00F53761">
        <w:rPr>
          <w:rFonts w:ascii="PT Astra Serif" w:hAnsi="PT Astra Serif"/>
        </w:rPr>
        <w:t xml:space="preserve"> </w:t>
      </w:r>
    </w:p>
    <w:p w:rsidR="0085751F" w:rsidRPr="00F53761" w:rsidRDefault="00FC1006" w:rsidP="009E2E6C">
      <w:pPr>
        <w:suppressAutoHyphens/>
        <w:autoSpaceDE w:val="0"/>
        <w:autoSpaceDN w:val="0"/>
        <w:adjustRightInd w:val="0"/>
        <w:ind w:firstLine="709"/>
        <w:jc w:val="both"/>
        <w:rPr>
          <w:rFonts w:ascii="PT Astra Serif" w:hAnsi="PT Astra Serif"/>
        </w:rPr>
      </w:pPr>
      <w:proofErr w:type="gramStart"/>
      <w:r w:rsidRPr="00F53761">
        <w:rPr>
          <w:rFonts w:ascii="PT Astra Serif" w:hAnsi="PT Astra Serif"/>
        </w:rPr>
        <w:t xml:space="preserve">Результатом реализации </w:t>
      </w:r>
      <w:r w:rsidR="00C248EC">
        <w:rPr>
          <w:rFonts w:ascii="PT Astra Serif" w:hAnsi="PT Astra Serif"/>
        </w:rPr>
        <w:t>ВЦП</w:t>
      </w:r>
      <w:r w:rsidR="00E3009D" w:rsidRPr="00F53761">
        <w:rPr>
          <w:rFonts w:ascii="PT Astra Serif" w:hAnsi="PT Astra Serif"/>
        </w:rPr>
        <w:t xml:space="preserve"> </w:t>
      </w:r>
      <w:r w:rsidRPr="00F53761">
        <w:rPr>
          <w:rFonts w:ascii="PT Astra Serif" w:hAnsi="PT Astra Serif"/>
        </w:rPr>
        <w:t xml:space="preserve">станет увеличение доли детей-сирот и детей, оставшихся без попечения родителей, охваченных различными формами семейного устройства (переданных в приемные семьи, на усыновление (удочерение), под опеку (попечительство), </w:t>
      </w:r>
      <w:r w:rsidR="00A85378" w:rsidRPr="00F53761">
        <w:rPr>
          <w:rFonts w:ascii="PT Astra Serif" w:hAnsi="PT Astra Serif"/>
        </w:rPr>
        <w:t>возвращенных</w:t>
      </w:r>
      <w:r w:rsidRPr="00F53761">
        <w:rPr>
          <w:rFonts w:ascii="PT Astra Serif" w:hAnsi="PT Astra Serif"/>
        </w:rPr>
        <w:t xml:space="preserve"> в кровные семьи к общей численности воспитанников подведомственных </w:t>
      </w:r>
      <w:r w:rsidR="00FE0671" w:rsidRPr="00F53761">
        <w:rPr>
          <w:rFonts w:ascii="PT Astra Serif" w:hAnsi="PT Astra Serif"/>
        </w:rPr>
        <w:t>организаций</w:t>
      </w:r>
      <w:r w:rsidRPr="00F53761">
        <w:rPr>
          <w:rFonts w:ascii="PT Astra Serif" w:hAnsi="PT Astra Serif"/>
        </w:rPr>
        <w:t>, сокращение количества возврат</w:t>
      </w:r>
      <w:r w:rsidR="00D529AE" w:rsidRPr="00F53761">
        <w:rPr>
          <w:rFonts w:ascii="PT Astra Serif" w:hAnsi="PT Astra Serif"/>
        </w:rPr>
        <w:t>ов</w:t>
      </w:r>
      <w:r w:rsidRPr="00F53761">
        <w:rPr>
          <w:rFonts w:ascii="PT Astra Serif" w:hAnsi="PT Astra Serif"/>
        </w:rPr>
        <w:t xml:space="preserve"> детей из замещающих семей в </w:t>
      </w:r>
      <w:r w:rsidR="00061298" w:rsidRPr="00F53761">
        <w:rPr>
          <w:rFonts w:ascii="PT Astra Serif" w:hAnsi="PT Astra Serif"/>
        </w:rPr>
        <w:t>Центры помощи</w:t>
      </w:r>
      <w:r w:rsidRPr="00F53761">
        <w:rPr>
          <w:rFonts w:ascii="PT Astra Serif" w:hAnsi="PT Astra Serif"/>
        </w:rPr>
        <w:t>.</w:t>
      </w:r>
      <w:proofErr w:type="gramEnd"/>
    </w:p>
    <w:p w:rsidR="0085751F" w:rsidRPr="00F53761" w:rsidRDefault="0085751F" w:rsidP="009E2E6C">
      <w:pPr>
        <w:suppressAutoHyphens/>
        <w:ind w:firstLine="709"/>
        <w:jc w:val="both"/>
        <w:rPr>
          <w:rFonts w:ascii="PT Astra Serif" w:hAnsi="PT Astra Serif"/>
        </w:rPr>
      </w:pPr>
      <w:r w:rsidRPr="00F53761">
        <w:rPr>
          <w:rFonts w:ascii="PT Astra Serif" w:hAnsi="PT Astra Serif"/>
        </w:rPr>
        <w:lastRenderedPageBreak/>
        <w:t xml:space="preserve">Для достижения цели </w:t>
      </w:r>
      <w:r w:rsidR="00C248EC">
        <w:rPr>
          <w:rFonts w:ascii="PT Astra Serif" w:hAnsi="PT Astra Serif"/>
        </w:rPr>
        <w:t>ВЦП</w:t>
      </w:r>
      <w:r w:rsidR="00E3009D" w:rsidRPr="00F53761">
        <w:rPr>
          <w:rFonts w:ascii="PT Astra Serif" w:hAnsi="PT Astra Serif"/>
        </w:rPr>
        <w:t xml:space="preserve"> </w:t>
      </w:r>
      <w:r w:rsidRPr="00F53761">
        <w:rPr>
          <w:rFonts w:ascii="PT Astra Serif" w:hAnsi="PT Astra Serif"/>
        </w:rPr>
        <w:t xml:space="preserve">Департаментом разработаны стандарты </w:t>
      </w:r>
      <w:r w:rsidR="00D0108B" w:rsidRPr="00F53761">
        <w:rPr>
          <w:rFonts w:ascii="PT Astra Serif" w:hAnsi="PT Astra Serif"/>
        </w:rPr>
        <w:t>предоставления социальных</w:t>
      </w:r>
      <w:r w:rsidRPr="00F53761">
        <w:rPr>
          <w:rFonts w:ascii="PT Astra Serif" w:hAnsi="PT Astra Serif"/>
        </w:rPr>
        <w:t xml:space="preserve"> услуг</w:t>
      </w:r>
      <w:r w:rsidR="00D0108B" w:rsidRPr="00F53761">
        <w:rPr>
          <w:rFonts w:ascii="PT Astra Serif" w:hAnsi="PT Astra Serif"/>
        </w:rPr>
        <w:t xml:space="preserve"> несовершеннолетним, находящим</w:t>
      </w:r>
      <w:r w:rsidR="004430FD" w:rsidRPr="00F53761">
        <w:rPr>
          <w:rFonts w:ascii="PT Astra Serif" w:hAnsi="PT Astra Serif"/>
        </w:rPr>
        <w:t>ся в трудной жизненной ситуации</w:t>
      </w:r>
      <w:r w:rsidR="00103EF4" w:rsidRPr="00F53761">
        <w:rPr>
          <w:rFonts w:ascii="PT Astra Serif" w:hAnsi="PT Astra Serif"/>
        </w:rPr>
        <w:t>,</w:t>
      </w:r>
      <w:r w:rsidR="00D0108B" w:rsidRPr="00F53761">
        <w:rPr>
          <w:rFonts w:ascii="PT Astra Serif" w:hAnsi="PT Astra Serif"/>
        </w:rPr>
        <w:t xml:space="preserve"> в стационарной форме, утвержденные приказом Департамента от 31.10.2014 №297-п «</w:t>
      </w:r>
      <w:r w:rsidR="009D0780" w:rsidRPr="00F53761">
        <w:rPr>
          <w:rFonts w:ascii="PT Astra Serif" w:hAnsi="PT Astra Serif"/>
        </w:rPr>
        <w:t>Об утверждении Порядка предоставления социальных услуг получателям социальных услуг из числа несовершеннолетних граждан»</w:t>
      </w:r>
      <w:r w:rsidRPr="00F53761">
        <w:rPr>
          <w:rFonts w:ascii="PT Astra Serif" w:hAnsi="PT Astra Serif"/>
        </w:rPr>
        <w:t xml:space="preserve"> (далее – Стандарт). В </w:t>
      </w:r>
      <w:r w:rsidR="0075180E" w:rsidRPr="00F53761">
        <w:rPr>
          <w:rFonts w:ascii="PT Astra Serif" w:hAnsi="PT Astra Serif"/>
        </w:rPr>
        <w:t>С</w:t>
      </w:r>
      <w:r w:rsidRPr="00F53761">
        <w:rPr>
          <w:rFonts w:ascii="PT Astra Serif" w:hAnsi="PT Astra Serif"/>
        </w:rPr>
        <w:t>тандарте представлено и описано содержание услуги, ка</w:t>
      </w:r>
      <w:r w:rsidR="00A36DA4" w:rsidRPr="00F53761">
        <w:rPr>
          <w:rFonts w:ascii="PT Astra Serif" w:hAnsi="PT Astra Serif"/>
        </w:rPr>
        <w:t xml:space="preserve">тегории получателей, нормативная </w:t>
      </w:r>
      <w:r w:rsidRPr="00F53761">
        <w:rPr>
          <w:rFonts w:ascii="PT Astra Serif" w:hAnsi="PT Astra Serif"/>
        </w:rPr>
        <w:t>правовая база, объемы</w:t>
      </w:r>
      <w:r w:rsidR="00A36DA4" w:rsidRPr="00F53761">
        <w:rPr>
          <w:rFonts w:ascii="PT Astra Serif" w:hAnsi="PT Astra Serif"/>
        </w:rPr>
        <w:t xml:space="preserve"> услуг</w:t>
      </w:r>
      <w:r w:rsidRPr="00F53761">
        <w:rPr>
          <w:rFonts w:ascii="PT Astra Serif" w:hAnsi="PT Astra Serif"/>
        </w:rPr>
        <w:t xml:space="preserve">, организационные вопросы, материально-техническая база и </w:t>
      </w:r>
      <w:r w:rsidR="00B00438" w:rsidRPr="00F53761">
        <w:rPr>
          <w:rFonts w:ascii="PT Astra Serif" w:hAnsi="PT Astra Serif"/>
        </w:rPr>
        <w:t>так далее</w:t>
      </w:r>
      <w:r w:rsidRPr="00F53761">
        <w:rPr>
          <w:rFonts w:ascii="PT Astra Serif" w:hAnsi="PT Astra Serif"/>
        </w:rPr>
        <w:t>. В целях повышения эффективности расходования бюджетных средств и достижения запланированных результатов Департамент проводит ежеквартальн</w:t>
      </w:r>
      <w:r w:rsidR="00077170" w:rsidRPr="00F53761">
        <w:rPr>
          <w:rFonts w:ascii="PT Astra Serif" w:hAnsi="PT Astra Serif"/>
        </w:rPr>
        <w:t>ую</w:t>
      </w:r>
      <w:r w:rsidRPr="00F53761">
        <w:rPr>
          <w:rFonts w:ascii="PT Astra Serif" w:hAnsi="PT Astra Serif"/>
        </w:rPr>
        <w:t xml:space="preserve"> </w:t>
      </w:r>
      <w:r w:rsidR="00077170" w:rsidRPr="00F53761">
        <w:rPr>
          <w:rFonts w:ascii="PT Astra Serif" w:hAnsi="PT Astra Serif"/>
        </w:rPr>
        <w:t>оценку качества</w:t>
      </w:r>
      <w:r w:rsidRPr="00F53761">
        <w:rPr>
          <w:rFonts w:ascii="PT Astra Serif" w:hAnsi="PT Astra Serif"/>
        </w:rPr>
        <w:t xml:space="preserve"> ф</w:t>
      </w:r>
      <w:r w:rsidR="00077170" w:rsidRPr="00F53761">
        <w:rPr>
          <w:rFonts w:ascii="PT Astra Serif" w:hAnsi="PT Astra Serif"/>
        </w:rPr>
        <w:t>актически предоставл</w:t>
      </w:r>
      <w:r w:rsidR="0037683A" w:rsidRPr="00F53761">
        <w:rPr>
          <w:rFonts w:ascii="PT Astra Serif" w:hAnsi="PT Astra Serif"/>
        </w:rPr>
        <w:t>енных</w:t>
      </w:r>
      <w:r w:rsidR="00077170" w:rsidRPr="00F53761">
        <w:rPr>
          <w:rFonts w:ascii="PT Astra Serif" w:hAnsi="PT Astra Serif"/>
        </w:rPr>
        <w:t xml:space="preserve"> услуг.</w:t>
      </w:r>
      <w:r w:rsidRPr="00F53761">
        <w:rPr>
          <w:rFonts w:ascii="PT Astra Serif" w:hAnsi="PT Astra Serif"/>
        </w:rPr>
        <w:t xml:space="preserve"> </w:t>
      </w:r>
    </w:p>
    <w:p w:rsidR="0085751F" w:rsidRPr="00F53761" w:rsidRDefault="00A36DA4" w:rsidP="009E2E6C">
      <w:pPr>
        <w:suppressAutoHyphens/>
        <w:ind w:firstLine="709"/>
        <w:jc w:val="both"/>
        <w:rPr>
          <w:rFonts w:ascii="PT Astra Serif" w:hAnsi="PT Astra Serif"/>
        </w:rPr>
      </w:pPr>
      <w:r w:rsidRPr="00F53761">
        <w:rPr>
          <w:rFonts w:ascii="PT Astra Serif" w:hAnsi="PT Astra Serif"/>
        </w:rPr>
        <w:t>Департаментом п</w:t>
      </w:r>
      <w:r w:rsidR="0085751F" w:rsidRPr="00F53761">
        <w:rPr>
          <w:rFonts w:ascii="PT Astra Serif" w:hAnsi="PT Astra Serif"/>
        </w:rPr>
        <w:t>роведена работа по оценке потребности в предоставлении бюджетной услуги, результатами которой является определение объема бюджетных ассигнований для то</w:t>
      </w:r>
      <w:r w:rsidR="001A4CA0" w:rsidRPr="00F53761">
        <w:rPr>
          <w:rFonts w:ascii="PT Astra Serif" w:hAnsi="PT Astra Serif"/>
        </w:rPr>
        <w:t>й</w:t>
      </w:r>
      <w:r w:rsidR="0085751F" w:rsidRPr="00F53761">
        <w:rPr>
          <w:rFonts w:ascii="PT Astra Serif" w:hAnsi="PT Astra Serif"/>
        </w:rPr>
        <w:t xml:space="preserve"> или ино</w:t>
      </w:r>
      <w:r w:rsidR="001A4CA0" w:rsidRPr="00F53761">
        <w:rPr>
          <w:rFonts w:ascii="PT Astra Serif" w:hAnsi="PT Astra Serif"/>
        </w:rPr>
        <w:t>й</w:t>
      </w:r>
      <w:r w:rsidR="0085751F" w:rsidRPr="00F53761">
        <w:rPr>
          <w:rFonts w:ascii="PT Astra Serif" w:hAnsi="PT Astra Serif"/>
        </w:rPr>
        <w:t xml:space="preserve"> </w:t>
      </w:r>
      <w:r w:rsidR="001A4CA0" w:rsidRPr="00F53761">
        <w:rPr>
          <w:rFonts w:ascii="PT Astra Serif" w:hAnsi="PT Astra Serif"/>
        </w:rPr>
        <w:t>организации</w:t>
      </w:r>
      <w:r w:rsidR="0085751F" w:rsidRPr="00F53761">
        <w:rPr>
          <w:rFonts w:ascii="PT Astra Serif" w:hAnsi="PT Astra Serif"/>
        </w:rPr>
        <w:t xml:space="preserve">, формирование предложений для изменения объемов бюджетного финансирования, изменение структуры и </w:t>
      </w:r>
      <w:r w:rsidR="00B7225E" w:rsidRPr="00F53761">
        <w:rPr>
          <w:rFonts w:ascii="PT Astra Serif" w:hAnsi="PT Astra Serif"/>
        </w:rPr>
        <w:t>численности,</w:t>
      </w:r>
      <w:r w:rsidR="0085751F" w:rsidRPr="00F53761">
        <w:rPr>
          <w:rFonts w:ascii="PT Astra Serif" w:hAnsi="PT Astra Serif"/>
        </w:rPr>
        <w:t xml:space="preserve"> как штатного расписания само</w:t>
      </w:r>
      <w:r w:rsidR="001A4CA0" w:rsidRPr="00F53761">
        <w:rPr>
          <w:rFonts w:ascii="PT Astra Serif" w:hAnsi="PT Astra Serif"/>
        </w:rPr>
        <w:t>й</w:t>
      </w:r>
      <w:r w:rsidR="0085751F" w:rsidRPr="00F53761">
        <w:rPr>
          <w:rFonts w:ascii="PT Astra Serif" w:hAnsi="PT Astra Serif"/>
        </w:rPr>
        <w:t xml:space="preserve"> </w:t>
      </w:r>
      <w:r w:rsidR="001A4CA0" w:rsidRPr="00F53761">
        <w:rPr>
          <w:rFonts w:ascii="PT Astra Serif" w:hAnsi="PT Astra Serif"/>
        </w:rPr>
        <w:t>организации</w:t>
      </w:r>
      <w:r w:rsidR="0085751F" w:rsidRPr="00F53761">
        <w:rPr>
          <w:rFonts w:ascii="PT Astra Serif" w:hAnsi="PT Astra Serif"/>
        </w:rPr>
        <w:t>, так и получателей данной услуги.</w:t>
      </w:r>
    </w:p>
    <w:p w:rsidR="0085751F" w:rsidRPr="00F53761" w:rsidRDefault="0085751F" w:rsidP="009E2E6C">
      <w:pPr>
        <w:suppressAutoHyphens/>
        <w:ind w:firstLine="709"/>
        <w:jc w:val="both"/>
        <w:rPr>
          <w:rFonts w:ascii="PT Astra Serif" w:hAnsi="PT Astra Serif"/>
        </w:rPr>
      </w:pPr>
      <w:r w:rsidRPr="00F53761">
        <w:rPr>
          <w:rFonts w:ascii="PT Astra Serif" w:hAnsi="PT Astra Serif"/>
        </w:rPr>
        <w:t xml:space="preserve">Ежегодно дети из этих </w:t>
      </w:r>
      <w:r w:rsidR="001A4CA0" w:rsidRPr="00F53761">
        <w:rPr>
          <w:rFonts w:ascii="PT Astra Serif" w:hAnsi="PT Astra Serif"/>
        </w:rPr>
        <w:t>организаций</w:t>
      </w:r>
      <w:r w:rsidRPr="00F53761">
        <w:rPr>
          <w:rFonts w:ascii="PT Astra Serif" w:hAnsi="PT Astra Serif"/>
        </w:rPr>
        <w:t xml:space="preserve"> передаются в семьи граждан на различные формы жизнеустройства: усыновление, опека (попечительство), в приемные семьи.</w:t>
      </w:r>
    </w:p>
    <w:p w:rsidR="00790C94" w:rsidRPr="00F53761" w:rsidRDefault="0085751F" w:rsidP="009E2E6C">
      <w:pPr>
        <w:suppressAutoHyphens/>
        <w:ind w:firstLine="709"/>
        <w:jc w:val="both"/>
        <w:rPr>
          <w:rFonts w:ascii="PT Astra Serif" w:hAnsi="PT Astra Serif"/>
        </w:rPr>
      </w:pPr>
      <w:r w:rsidRPr="00F53761">
        <w:rPr>
          <w:rFonts w:ascii="PT Astra Serif" w:hAnsi="PT Astra Serif"/>
        </w:rPr>
        <w:t xml:space="preserve">Реализация </w:t>
      </w:r>
      <w:r w:rsidR="00B07975">
        <w:rPr>
          <w:rFonts w:ascii="PT Astra Serif" w:hAnsi="PT Astra Serif"/>
        </w:rPr>
        <w:t>ВЦП</w:t>
      </w:r>
      <w:r w:rsidR="00E3009D" w:rsidRPr="00F53761">
        <w:rPr>
          <w:rFonts w:ascii="PT Astra Serif" w:hAnsi="PT Astra Serif"/>
        </w:rPr>
        <w:t xml:space="preserve"> </w:t>
      </w:r>
      <w:r w:rsidRPr="00F53761">
        <w:rPr>
          <w:rFonts w:ascii="PT Astra Serif" w:hAnsi="PT Astra Serif"/>
        </w:rPr>
        <w:t xml:space="preserve">позволит обеспечить в рамках имеющихся ресурсов сохранение базовых гарантий обеспечения жизнедеятельности и развития детей-сирот и детей, оставшихся без попечения родителей, а также лиц из </w:t>
      </w:r>
      <w:r w:rsidR="003E6ED3" w:rsidRPr="00F53761">
        <w:rPr>
          <w:rFonts w:ascii="PT Astra Serif" w:hAnsi="PT Astra Serif"/>
        </w:rPr>
        <w:t xml:space="preserve">их </w:t>
      </w:r>
      <w:r w:rsidRPr="00F53761">
        <w:rPr>
          <w:rFonts w:ascii="PT Astra Serif" w:hAnsi="PT Astra Serif"/>
        </w:rPr>
        <w:t xml:space="preserve">числа, развитие различных форм жизнеустройства, эффективное функционирование </w:t>
      </w:r>
      <w:r w:rsidR="001A4CA0" w:rsidRPr="00F53761">
        <w:rPr>
          <w:rFonts w:ascii="PT Astra Serif" w:hAnsi="PT Astra Serif"/>
        </w:rPr>
        <w:t>Центров помощи</w:t>
      </w:r>
      <w:r w:rsidRPr="00F53761">
        <w:rPr>
          <w:rFonts w:ascii="PT Astra Serif" w:hAnsi="PT Astra Serif"/>
        </w:rPr>
        <w:t>.</w:t>
      </w:r>
      <w:r w:rsidR="00790C94" w:rsidRPr="00F53761">
        <w:rPr>
          <w:rFonts w:ascii="PT Astra Serif" w:hAnsi="PT Astra Serif"/>
        </w:rPr>
        <w:t xml:space="preserve"> </w:t>
      </w:r>
    </w:p>
    <w:p w:rsidR="0085751F" w:rsidRPr="00F53761" w:rsidRDefault="00790C94" w:rsidP="009E2E6C">
      <w:pPr>
        <w:suppressAutoHyphens/>
        <w:ind w:firstLine="709"/>
        <w:jc w:val="both"/>
        <w:rPr>
          <w:rFonts w:ascii="PT Astra Serif" w:hAnsi="PT Astra Serif"/>
        </w:rPr>
      </w:pPr>
      <w:r w:rsidRPr="00F53761">
        <w:rPr>
          <w:rFonts w:ascii="PT Astra Serif" w:hAnsi="PT Astra Serif"/>
        </w:rPr>
        <w:t xml:space="preserve">В </w:t>
      </w:r>
      <w:r w:rsidR="00FD79C1" w:rsidRPr="00F53761">
        <w:rPr>
          <w:rFonts w:ascii="PT Astra Serif" w:hAnsi="PT Astra Serif"/>
        </w:rPr>
        <w:t>2020</w:t>
      </w:r>
      <w:r w:rsidRPr="00F53761">
        <w:rPr>
          <w:rFonts w:ascii="PT Astra Serif" w:hAnsi="PT Astra Serif"/>
        </w:rPr>
        <w:t xml:space="preserve"> год</w:t>
      </w:r>
      <w:r w:rsidR="0075670F" w:rsidRPr="00F53761">
        <w:rPr>
          <w:rFonts w:ascii="PT Astra Serif" w:hAnsi="PT Astra Serif"/>
        </w:rPr>
        <w:t>у</w:t>
      </w:r>
      <w:r w:rsidRPr="00F53761">
        <w:rPr>
          <w:rFonts w:ascii="PT Astra Serif" w:hAnsi="PT Astra Serif"/>
        </w:rPr>
        <w:t xml:space="preserve"> </w:t>
      </w:r>
      <w:r w:rsidR="005A11CA" w:rsidRPr="00F53761">
        <w:rPr>
          <w:rFonts w:ascii="PT Astra Serif" w:hAnsi="PT Astra Serif"/>
        </w:rPr>
        <w:t>из бюджета Томской области</w:t>
      </w:r>
      <w:r w:rsidRPr="00F53761">
        <w:rPr>
          <w:rFonts w:ascii="PT Astra Serif" w:hAnsi="PT Astra Serif"/>
        </w:rPr>
        <w:t xml:space="preserve"> предоставлены субвенции местным бюджетам на осуществление отдельных государственных полномочий по обеспечению  одеждой, обувью, мягким инвентарем</w:t>
      </w:r>
      <w:r w:rsidR="00EE2094" w:rsidRPr="00F53761">
        <w:rPr>
          <w:rFonts w:ascii="PT Astra Serif" w:hAnsi="PT Astra Serif"/>
        </w:rPr>
        <w:t>,</w:t>
      </w:r>
      <w:r w:rsidRPr="00F53761">
        <w:rPr>
          <w:rFonts w:ascii="PT Astra Serif" w:hAnsi="PT Astra Serif"/>
        </w:rPr>
        <w:t xml:space="preserve"> либо выдачи или перечисления в кредитную организацию денежной компенсации </w:t>
      </w:r>
      <w:r w:rsidR="0075670F" w:rsidRPr="00F53761">
        <w:rPr>
          <w:rFonts w:ascii="PT Astra Serif" w:hAnsi="PT Astra Serif"/>
        </w:rPr>
        <w:t>317</w:t>
      </w:r>
      <w:r w:rsidRPr="00F53761">
        <w:rPr>
          <w:rFonts w:ascii="PT Astra Serif" w:hAnsi="PT Astra Serif"/>
        </w:rPr>
        <w:t xml:space="preserve"> выпускникам </w:t>
      </w:r>
      <w:r w:rsidR="0096358D" w:rsidRPr="00F53761">
        <w:rPr>
          <w:rFonts w:ascii="PT Astra Serif" w:hAnsi="PT Astra Serif"/>
        </w:rPr>
        <w:t>муниципальных (</w:t>
      </w:r>
      <w:r w:rsidRPr="00F53761">
        <w:rPr>
          <w:rFonts w:ascii="PT Astra Serif" w:hAnsi="PT Astra Serif"/>
        </w:rPr>
        <w:t>частных</w:t>
      </w:r>
      <w:r w:rsidR="0096358D" w:rsidRPr="00F53761">
        <w:rPr>
          <w:rFonts w:ascii="PT Astra Serif" w:hAnsi="PT Astra Serif"/>
        </w:rPr>
        <w:t>)</w:t>
      </w:r>
      <w:r w:rsidRPr="00F53761">
        <w:rPr>
          <w:rFonts w:ascii="PT Astra Serif" w:hAnsi="PT Astra Serif"/>
        </w:rPr>
        <w:t xml:space="preserve"> образовательных организаций, находящихся (находившихся) под опекой (попечительством) или в приемных семьях. </w:t>
      </w:r>
      <w:proofErr w:type="gramStart"/>
      <w:r w:rsidRPr="00F53761">
        <w:rPr>
          <w:rFonts w:ascii="PT Astra Serif" w:hAnsi="PT Astra Serif"/>
        </w:rPr>
        <w:t>Предоставлены субвенции местным бюджетам на осуществление отдельных государственных полномочий, на осуществление ежемесячных выплат денежных средств опекунам (попечителям), приемным семьям на содержание детей, обеспечение денежными средствами лиц из числа детей</w:t>
      </w:r>
      <w:r w:rsidR="00DB5A59" w:rsidRPr="00F53761">
        <w:rPr>
          <w:rFonts w:ascii="PT Astra Serif" w:hAnsi="PT Astra Serif"/>
        </w:rPr>
        <w:t xml:space="preserve"> </w:t>
      </w:r>
      <w:r w:rsidRPr="00F53761">
        <w:rPr>
          <w:rFonts w:ascii="PT Astra Serif" w:hAnsi="PT Astra Serif"/>
        </w:rPr>
        <w:t>- сирот и детей, оставшихся без попечения родителей, находившихся под опекой (попечительством), в приемной семье и продолжающих обучение в муниципальных общеобразовательных учреждениях, ежемесячные выплаты вознаграждения, причитающегося приемным родителям.</w:t>
      </w:r>
      <w:proofErr w:type="gramEnd"/>
      <w:r w:rsidRPr="00F53761">
        <w:rPr>
          <w:rFonts w:ascii="PT Astra Serif" w:hAnsi="PT Astra Serif"/>
        </w:rPr>
        <w:t xml:space="preserve"> За </w:t>
      </w:r>
      <w:r w:rsidR="00FD79C1" w:rsidRPr="00F53761">
        <w:rPr>
          <w:rFonts w:ascii="PT Astra Serif" w:hAnsi="PT Astra Serif"/>
        </w:rPr>
        <w:t>2020 год</w:t>
      </w:r>
      <w:r w:rsidRPr="00F53761">
        <w:rPr>
          <w:rFonts w:ascii="PT Astra Serif" w:hAnsi="PT Astra Serif"/>
        </w:rPr>
        <w:t xml:space="preserve"> предоставлены выплаты на </w:t>
      </w:r>
      <w:r w:rsidR="00FD79C1" w:rsidRPr="00F53761">
        <w:rPr>
          <w:rFonts w:ascii="PT Astra Serif" w:hAnsi="PT Astra Serif"/>
        </w:rPr>
        <w:t>1</w:t>
      </w:r>
      <w:r w:rsidR="0075670F" w:rsidRPr="00F53761">
        <w:rPr>
          <w:rFonts w:ascii="PT Astra Serif" w:hAnsi="PT Astra Serif"/>
        </w:rPr>
        <w:t>49</w:t>
      </w:r>
      <w:r w:rsidR="00FD79C1" w:rsidRPr="00F53761">
        <w:rPr>
          <w:rFonts w:ascii="PT Astra Serif" w:hAnsi="PT Astra Serif"/>
        </w:rPr>
        <w:t>0</w:t>
      </w:r>
      <w:r w:rsidRPr="00F53761">
        <w:rPr>
          <w:rFonts w:ascii="PT Astra Serif" w:hAnsi="PT Astra Serif"/>
        </w:rPr>
        <w:t xml:space="preserve"> </w:t>
      </w:r>
      <w:r w:rsidR="00DF760A" w:rsidRPr="00F53761">
        <w:rPr>
          <w:rFonts w:ascii="PT Astra Serif" w:hAnsi="PT Astra Serif"/>
        </w:rPr>
        <w:t>детей</w:t>
      </w:r>
      <w:r w:rsidRPr="00F53761">
        <w:rPr>
          <w:rFonts w:ascii="PT Astra Serif" w:hAnsi="PT Astra Serif"/>
        </w:rPr>
        <w:t xml:space="preserve">, находящихся под опекой (попечительством), на </w:t>
      </w:r>
      <w:r w:rsidR="00FD79C1" w:rsidRPr="00F53761">
        <w:rPr>
          <w:rFonts w:ascii="PT Astra Serif" w:hAnsi="PT Astra Serif"/>
        </w:rPr>
        <w:t>24</w:t>
      </w:r>
      <w:r w:rsidR="0075670F" w:rsidRPr="00F53761">
        <w:rPr>
          <w:rFonts w:ascii="PT Astra Serif" w:hAnsi="PT Astra Serif"/>
        </w:rPr>
        <w:t>26</w:t>
      </w:r>
      <w:r w:rsidRPr="00F53761">
        <w:rPr>
          <w:rFonts w:ascii="PT Astra Serif" w:hAnsi="PT Astra Serif"/>
        </w:rPr>
        <w:t xml:space="preserve"> </w:t>
      </w:r>
      <w:r w:rsidR="00DF760A" w:rsidRPr="00F53761">
        <w:rPr>
          <w:rFonts w:ascii="PT Astra Serif" w:hAnsi="PT Astra Serif"/>
        </w:rPr>
        <w:t>детей</w:t>
      </w:r>
      <w:r w:rsidRPr="00F53761">
        <w:rPr>
          <w:rFonts w:ascii="PT Astra Serif" w:hAnsi="PT Astra Serif"/>
        </w:rPr>
        <w:t>, находящихся в приемных семьях.</w:t>
      </w:r>
    </w:p>
    <w:p w:rsidR="002721CF" w:rsidRPr="00F53761" w:rsidRDefault="002721CF" w:rsidP="00125649">
      <w:pPr>
        <w:suppressAutoHyphens/>
        <w:autoSpaceDE w:val="0"/>
        <w:autoSpaceDN w:val="0"/>
        <w:adjustRightInd w:val="0"/>
        <w:outlineLvl w:val="2"/>
        <w:rPr>
          <w:rFonts w:ascii="PT Astra Serif" w:hAnsi="PT Astra Serif"/>
        </w:rPr>
      </w:pPr>
    </w:p>
    <w:p w:rsidR="0085751F" w:rsidRPr="00F53761" w:rsidRDefault="0085751F" w:rsidP="00125649">
      <w:pPr>
        <w:suppressAutoHyphens/>
        <w:autoSpaceDE w:val="0"/>
        <w:autoSpaceDN w:val="0"/>
        <w:adjustRightInd w:val="0"/>
        <w:jc w:val="center"/>
        <w:outlineLvl w:val="2"/>
        <w:rPr>
          <w:rFonts w:ascii="PT Astra Serif" w:hAnsi="PT Astra Serif"/>
        </w:rPr>
      </w:pPr>
      <w:r w:rsidRPr="00F53761">
        <w:rPr>
          <w:rFonts w:ascii="PT Astra Serif" w:hAnsi="PT Astra Serif"/>
        </w:rPr>
        <w:t xml:space="preserve">Раздел </w:t>
      </w:r>
      <w:r w:rsidR="00F418D6" w:rsidRPr="00F53761">
        <w:rPr>
          <w:rFonts w:ascii="PT Astra Serif" w:hAnsi="PT Astra Serif"/>
        </w:rPr>
        <w:t>2</w:t>
      </w:r>
      <w:r w:rsidRPr="00F53761">
        <w:rPr>
          <w:rFonts w:ascii="PT Astra Serif" w:hAnsi="PT Astra Serif"/>
        </w:rPr>
        <w:t>. Описание методик расчета показателей</w:t>
      </w:r>
    </w:p>
    <w:p w:rsidR="0085751F" w:rsidRPr="00F53761" w:rsidRDefault="0085751F" w:rsidP="00125649">
      <w:pPr>
        <w:suppressAutoHyphens/>
        <w:autoSpaceDE w:val="0"/>
        <w:autoSpaceDN w:val="0"/>
        <w:adjustRightInd w:val="0"/>
        <w:jc w:val="center"/>
        <w:rPr>
          <w:rFonts w:ascii="PT Astra Serif" w:hAnsi="PT Astra Serif"/>
        </w:rPr>
      </w:pPr>
      <w:r w:rsidRPr="00F53761">
        <w:rPr>
          <w:rFonts w:ascii="PT Astra Serif" w:hAnsi="PT Astra Serif"/>
        </w:rPr>
        <w:t>непосредственного результата (мероприятий ВЦП)</w:t>
      </w:r>
    </w:p>
    <w:tbl>
      <w:tblPr>
        <w:tblW w:w="9360" w:type="dxa"/>
        <w:tblInd w:w="70" w:type="dxa"/>
        <w:tblLayout w:type="fixed"/>
        <w:tblCellMar>
          <w:left w:w="70" w:type="dxa"/>
          <w:right w:w="70" w:type="dxa"/>
        </w:tblCellMar>
        <w:tblLook w:val="00A0" w:firstRow="1" w:lastRow="0" w:firstColumn="1" w:lastColumn="0" w:noHBand="0" w:noVBand="0"/>
      </w:tblPr>
      <w:tblGrid>
        <w:gridCol w:w="3060"/>
        <w:gridCol w:w="1260"/>
        <w:gridCol w:w="1800"/>
        <w:gridCol w:w="1440"/>
        <w:gridCol w:w="1800"/>
      </w:tblGrid>
      <w:tr w:rsidR="0085751F" w:rsidRPr="00F53761" w:rsidTr="00FD0FFB">
        <w:trPr>
          <w:cantSplit/>
          <w:trHeight w:val="480"/>
        </w:trPr>
        <w:tc>
          <w:tcPr>
            <w:tcW w:w="3060"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Наименование</w:t>
            </w:r>
            <w:r w:rsidR="0045394F" w:rsidRPr="00F53761">
              <w:rPr>
                <w:rFonts w:ascii="PT Astra Serif" w:hAnsi="PT Astra Serif" w:cs="Times New Roman"/>
                <w:sz w:val="24"/>
                <w:szCs w:val="24"/>
              </w:rPr>
              <w:t xml:space="preserve"> </w:t>
            </w:r>
            <w:r w:rsidRPr="00F53761">
              <w:rPr>
                <w:rFonts w:ascii="PT Astra Serif" w:hAnsi="PT Astra Serif" w:cs="Times New Roman"/>
                <w:sz w:val="24"/>
                <w:szCs w:val="24"/>
              </w:rPr>
              <w:t>показателя</w:t>
            </w:r>
          </w:p>
        </w:tc>
        <w:tc>
          <w:tcPr>
            <w:tcW w:w="1260"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Единица изменения показателя</w:t>
            </w:r>
          </w:p>
        </w:tc>
        <w:tc>
          <w:tcPr>
            <w:tcW w:w="1800"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Положительная динамика (рост/снижение</w:t>
            </w:r>
            <w:r w:rsidR="00371389" w:rsidRPr="00F53761">
              <w:rPr>
                <w:rFonts w:ascii="PT Astra Serif" w:hAnsi="PT Astra Serif" w:cs="Times New Roman"/>
                <w:sz w:val="24"/>
                <w:szCs w:val="24"/>
              </w:rPr>
              <w:t>/стабильность</w:t>
            </w:r>
            <w:r w:rsidRPr="00F53761">
              <w:rPr>
                <w:rFonts w:ascii="PT Astra Serif" w:hAnsi="PT Astra Serif" w:cs="Times New Roman"/>
                <w:sz w:val="24"/>
                <w:szCs w:val="24"/>
              </w:rPr>
              <w:t>)</w:t>
            </w:r>
          </w:p>
        </w:tc>
        <w:tc>
          <w:tcPr>
            <w:tcW w:w="1440" w:type="dxa"/>
            <w:tcBorders>
              <w:top w:val="single" w:sz="6" w:space="0" w:color="auto"/>
              <w:left w:val="single" w:sz="6" w:space="0" w:color="auto"/>
              <w:bottom w:val="single" w:sz="6" w:space="0" w:color="auto"/>
              <w:right w:val="single" w:sz="6" w:space="0" w:color="auto"/>
            </w:tcBorders>
          </w:tcPr>
          <w:p w:rsidR="0085751F" w:rsidRPr="00F53761" w:rsidRDefault="00E3166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Методика расчета показателя</w:t>
            </w:r>
          </w:p>
        </w:tc>
        <w:tc>
          <w:tcPr>
            <w:tcW w:w="1800"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Исхо</w:t>
            </w:r>
            <w:r w:rsidR="0045394F" w:rsidRPr="00F53761">
              <w:rPr>
                <w:rFonts w:ascii="PT Astra Serif" w:hAnsi="PT Astra Serif" w:cs="Times New Roman"/>
                <w:sz w:val="24"/>
                <w:szCs w:val="24"/>
              </w:rPr>
              <w:t xml:space="preserve">дная </w:t>
            </w:r>
            <w:r w:rsidRPr="00F53761">
              <w:rPr>
                <w:rFonts w:ascii="PT Astra Serif" w:hAnsi="PT Astra Serif" w:cs="Times New Roman"/>
                <w:sz w:val="24"/>
                <w:szCs w:val="24"/>
              </w:rPr>
              <w:t>информация для расчета показателя</w:t>
            </w:r>
          </w:p>
        </w:tc>
      </w:tr>
      <w:tr w:rsidR="00F401AB" w:rsidRPr="00F53761" w:rsidTr="005E15DA">
        <w:trPr>
          <w:cantSplit/>
          <w:trHeight w:val="240"/>
        </w:trPr>
        <w:tc>
          <w:tcPr>
            <w:tcW w:w="3060" w:type="dxa"/>
            <w:tcBorders>
              <w:top w:val="single" w:sz="6" w:space="0" w:color="auto"/>
              <w:left w:val="single" w:sz="6" w:space="0" w:color="auto"/>
              <w:bottom w:val="single" w:sz="6" w:space="0" w:color="auto"/>
              <w:right w:val="single" w:sz="6" w:space="0" w:color="auto"/>
            </w:tcBorders>
          </w:tcPr>
          <w:p w:rsidR="00BD6BAE" w:rsidRPr="00F53761" w:rsidRDefault="00BD6BAE"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bCs/>
                <w:sz w:val="24"/>
                <w:szCs w:val="24"/>
              </w:rPr>
              <w:t xml:space="preserve">1. </w:t>
            </w:r>
            <w:r w:rsidR="003424ED" w:rsidRPr="00F53761">
              <w:rPr>
                <w:rFonts w:ascii="PT Astra Serif" w:hAnsi="PT Astra Serif" w:cs="Times New Roman"/>
                <w:bCs/>
                <w:sz w:val="24"/>
                <w:szCs w:val="24"/>
              </w:rPr>
              <w:t>Численность граждан, получивших социальные услуги</w:t>
            </w:r>
          </w:p>
        </w:tc>
        <w:tc>
          <w:tcPr>
            <w:tcW w:w="1260" w:type="dxa"/>
            <w:tcBorders>
              <w:top w:val="single" w:sz="6" w:space="0" w:color="auto"/>
              <w:left w:val="single" w:sz="6" w:space="0" w:color="auto"/>
              <w:bottom w:val="single" w:sz="6" w:space="0" w:color="auto"/>
              <w:right w:val="single" w:sz="6" w:space="0" w:color="auto"/>
            </w:tcBorders>
          </w:tcPr>
          <w:p w:rsidR="00BD6BAE" w:rsidRPr="00F53761" w:rsidRDefault="00544D65"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Ч</w:t>
            </w:r>
            <w:r w:rsidR="00F401AB" w:rsidRPr="00F53761">
              <w:rPr>
                <w:rFonts w:ascii="PT Astra Serif" w:hAnsi="PT Astra Serif" w:cs="Times New Roman"/>
                <w:sz w:val="24"/>
                <w:szCs w:val="24"/>
              </w:rPr>
              <w:t>еловек</w:t>
            </w:r>
          </w:p>
        </w:tc>
        <w:tc>
          <w:tcPr>
            <w:tcW w:w="1800" w:type="dxa"/>
            <w:tcBorders>
              <w:top w:val="single" w:sz="6" w:space="0" w:color="auto"/>
              <w:left w:val="single" w:sz="6" w:space="0" w:color="auto"/>
              <w:bottom w:val="single" w:sz="6" w:space="0" w:color="auto"/>
              <w:right w:val="single" w:sz="6" w:space="0" w:color="auto"/>
            </w:tcBorders>
          </w:tcPr>
          <w:p w:rsidR="00BD6BAE" w:rsidRPr="00F53761" w:rsidRDefault="0070230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Рост</w:t>
            </w:r>
          </w:p>
        </w:tc>
        <w:tc>
          <w:tcPr>
            <w:tcW w:w="1440" w:type="dxa"/>
            <w:tcBorders>
              <w:top w:val="single" w:sz="6" w:space="0" w:color="auto"/>
              <w:left w:val="single" w:sz="6" w:space="0" w:color="auto"/>
              <w:bottom w:val="single" w:sz="6" w:space="0" w:color="auto"/>
              <w:right w:val="single" w:sz="6" w:space="0" w:color="auto"/>
            </w:tcBorders>
          </w:tcPr>
          <w:p w:rsidR="00BD6BAE" w:rsidRPr="00F53761" w:rsidRDefault="002721C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Под</w:t>
            </w:r>
            <w:r w:rsidR="00C31E91" w:rsidRPr="00F53761">
              <w:rPr>
                <w:rFonts w:ascii="PT Astra Serif" w:hAnsi="PT Astra Serif" w:cs="Times New Roman"/>
                <w:sz w:val="24"/>
                <w:szCs w:val="24"/>
              </w:rPr>
              <w:t>счет</w:t>
            </w:r>
          </w:p>
        </w:tc>
        <w:tc>
          <w:tcPr>
            <w:tcW w:w="1800" w:type="dxa"/>
            <w:tcBorders>
              <w:top w:val="single" w:sz="6" w:space="0" w:color="auto"/>
              <w:left w:val="single" w:sz="6" w:space="0" w:color="auto"/>
              <w:bottom w:val="single" w:sz="6" w:space="0" w:color="auto"/>
              <w:right w:val="single" w:sz="6" w:space="0" w:color="auto"/>
            </w:tcBorders>
          </w:tcPr>
          <w:p w:rsidR="00BD6BAE" w:rsidRPr="00F53761" w:rsidRDefault="00F401AB" w:rsidP="005E15DA">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Ведомственная статистика</w:t>
            </w:r>
          </w:p>
        </w:tc>
      </w:tr>
      <w:tr w:rsidR="00DE031E" w:rsidRPr="00F53761" w:rsidTr="005E15DA">
        <w:trPr>
          <w:cantSplit/>
          <w:trHeight w:val="240"/>
        </w:trPr>
        <w:tc>
          <w:tcPr>
            <w:tcW w:w="3060" w:type="dxa"/>
            <w:tcBorders>
              <w:top w:val="single" w:sz="6" w:space="0" w:color="auto"/>
              <w:left w:val="single" w:sz="6" w:space="0" w:color="auto"/>
              <w:bottom w:val="single" w:sz="6" w:space="0" w:color="auto"/>
              <w:right w:val="single" w:sz="6" w:space="0" w:color="auto"/>
            </w:tcBorders>
          </w:tcPr>
          <w:p w:rsidR="00DE031E" w:rsidRPr="00F53761" w:rsidRDefault="00DE031E"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 xml:space="preserve">2. Количество </w:t>
            </w:r>
            <w:r w:rsidR="0025358A" w:rsidRPr="00F53761">
              <w:rPr>
                <w:rFonts w:ascii="PT Astra Serif" w:hAnsi="PT Astra Serif" w:cs="Times New Roman"/>
                <w:sz w:val="24"/>
                <w:szCs w:val="24"/>
              </w:rPr>
              <w:t>отремонтированных жилых помещений</w:t>
            </w:r>
          </w:p>
        </w:tc>
        <w:tc>
          <w:tcPr>
            <w:tcW w:w="1260" w:type="dxa"/>
            <w:tcBorders>
              <w:top w:val="single" w:sz="6" w:space="0" w:color="auto"/>
              <w:left w:val="single" w:sz="6" w:space="0" w:color="auto"/>
              <w:bottom w:val="single" w:sz="6" w:space="0" w:color="auto"/>
              <w:right w:val="single" w:sz="6" w:space="0" w:color="auto"/>
            </w:tcBorders>
          </w:tcPr>
          <w:p w:rsidR="00DE031E" w:rsidRPr="00F53761" w:rsidRDefault="00544D65"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Е</w:t>
            </w:r>
            <w:r w:rsidR="00DE031E" w:rsidRPr="00F53761">
              <w:rPr>
                <w:rFonts w:ascii="PT Astra Serif" w:hAnsi="PT Astra Serif" w:cs="Times New Roman"/>
                <w:sz w:val="24"/>
                <w:szCs w:val="24"/>
              </w:rPr>
              <w:t>диниц</w:t>
            </w:r>
          </w:p>
        </w:tc>
        <w:tc>
          <w:tcPr>
            <w:tcW w:w="1800" w:type="dxa"/>
            <w:tcBorders>
              <w:top w:val="single" w:sz="6" w:space="0" w:color="auto"/>
              <w:left w:val="single" w:sz="6" w:space="0" w:color="auto"/>
              <w:bottom w:val="single" w:sz="6" w:space="0" w:color="auto"/>
              <w:right w:val="single" w:sz="6" w:space="0" w:color="auto"/>
            </w:tcBorders>
          </w:tcPr>
          <w:p w:rsidR="00DE031E" w:rsidRPr="00F53761" w:rsidRDefault="00B8508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Стабильность</w:t>
            </w:r>
          </w:p>
        </w:tc>
        <w:tc>
          <w:tcPr>
            <w:tcW w:w="1440" w:type="dxa"/>
            <w:tcBorders>
              <w:top w:val="single" w:sz="6" w:space="0" w:color="auto"/>
              <w:left w:val="single" w:sz="6" w:space="0" w:color="auto"/>
              <w:bottom w:val="single" w:sz="6" w:space="0" w:color="auto"/>
              <w:right w:val="single" w:sz="6" w:space="0" w:color="auto"/>
            </w:tcBorders>
          </w:tcPr>
          <w:p w:rsidR="00DE031E" w:rsidRPr="00F53761" w:rsidRDefault="00DE031E"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Подсчет</w:t>
            </w:r>
          </w:p>
        </w:tc>
        <w:tc>
          <w:tcPr>
            <w:tcW w:w="1800" w:type="dxa"/>
            <w:tcBorders>
              <w:top w:val="single" w:sz="6" w:space="0" w:color="auto"/>
              <w:left w:val="single" w:sz="6" w:space="0" w:color="auto"/>
              <w:bottom w:val="single" w:sz="6" w:space="0" w:color="auto"/>
              <w:right w:val="single" w:sz="6" w:space="0" w:color="auto"/>
            </w:tcBorders>
          </w:tcPr>
          <w:p w:rsidR="00DE031E" w:rsidRPr="00F53761" w:rsidRDefault="00DE031E" w:rsidP="005E15DA">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Ведомственная статистика</w:t>
            </w:r>
          </w:p>
        </w:tc>
      </w:tr>
      <w:tr w:rsidR="00DE031E" w:rsidRPr="00F53761" w:rsidTr="00FD0FFB">
        <w:trPr>
          <w:cantSplit/>
          <w:trHeight w:val="240"/>
        </w:trPr>
        <w:tc>
          <w:tcPr>
            <w:tcW w:w="3060" w:type="dxa"/>
            <w:tcBorders>
              <w:top w:val="single" w:sz="6" w:space="0" w:color="auto"/>
              <w:left w:val="single" w:sz="6" w:space="0" w:color="auto"/>
              <w:bottom w:val="single" w:sz="6" w:space="0" w:color="auto"/>
              <w:right w:val="single" w:sz="6" w:space="0" w:color="auto"/>
            </w:tcBorders>
          </w:tcPr>
          <w:p w:rsidR="00DE031E" w:rsidRPr="00F53761" w:rsidRDefault="00DE031E"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lastRenderedPageBreak/>
              <w:t xml:space="preserve">3. </w:t>
            </w:r>
            <w:r w:rsidR="009D0780" w:rsidRPr="00F53761">
              <w:rPr>
                <w:rFonts w:ascii="PT Astra Serif" w:hAnsi="PT Astra Serif" w:cs="Times New Roman"/>
                <w:sz w:val="24"/>
                <w:szCs w:val="24"/>
              </w:rPr>
              <w:t>Количество выпускников, обеспеченных одеждой, обувью, мягким инвентарем</w:t>
            </w:r>
            <w:r w:rsidR="00B52CE0" w:rsidRPr="00F53761">
              <w:rPr>
                <w:rFonts w:ascii="PT Astra Serif" w:hAnsi="PT Astra Serif" w:cs="Times New Roman"/>
                <w:sz w:val="24"/>
                <w:szCs w:val="24"/>
              </w:rPr>
              <w:t>, оборудованием</w:t>
            </w:r>
            <w:r w:rsidR="009D0780" w:rsidRPr="00F53761">
              <w:rPr>
                <w:rFonts w:ascii="PT Astra Serif" w:hAnsi="PT Astra Serif" w:cs="Times New Roman"/>
                <w:sz w:val="24"/>
                <w:szCs w:val="24"/>
              </w:rPr>
              <w:t xml:space="preserve"> или получивших пособие</w:t>
            </w:r>
          </w:p>
        </w:tc>
        <w:tc>
          <w:tcPr>
            <w:tcW w:w="1260" w:type="dxa"/>
            <w:tcBorders>
              <w:top w:val="single" w:sz="6" w:space="0" w:color="auto"/>
              <w:left w:val="single" w:sz="6" w:space="0" w:color="auto"/>
              <w:bottom w:val="single" w:sz="6" w:space="0" w:color="auto"/>
              <w:right w:val="single" w:sz="6" w:space="0" w:color="auto"/>
            </w:tcBorders>
          </w:tcPr>
          <w:p w:rsidR="00D82C55" w:rsidRPr="00F53761" w:rsidRDefault="00544D65" w:rsidP="00125649">
            <w:pPr>
              <w:pStyle w:val="ConsPlusCell"/>
              <w:widowControl/>
              <w:suppressAutoHyphens/>
              <w:jc w:val="center"/>
              <w:rPr>
                <w:rFonts w:ascii="PT Astra Serif" w:hAnsi="PT Astra Serif" w:cs="Times New Roman"/>
                <w:strike/>
                <w:sz w:val="24"/>
                <w:szCs w:val="24"/>
              </w:rPr>
            </w:pPr>
            <w:r w:rsidRPr="00F53761">
              <w:rPr>
                <w:rFonts w:ascii="PT Astra Serif" w:hAnsi="PT Astra Serif" w:cs="Times New Roman"/>
                <w:sz w:val="24"/>
                <w:szCs w:val="24"/>
              </w:rPr>
              <w:t>Ч</w:t>
            </w:r>
            <w:r w:rsidR="00D82C55" w:rsidRPr="00F53761">
              <w:rPr>
                <w:rFonts w:ascii="PT Astra Serif" w:hAnsi="PT Astra Serif" w:cs="Times New Roman"/>
                <w:sz w:val="24"/>
                <w:szCs w:val="24"/>
              </w:rPr>
              <w:t>еловек</w:t>
            </w:r>
          </w:p>
        </w:tc>
        <w:tc>
          <w:tcPr>
            <w:tcW w:w="1800" w:type="dxa"/>
            <w:tcBorders>
              <w:top w:val="single" w:sz="6" w:space="0" w:color="auto"/>
              <w:left w:val="single" w:sz="6" w:space="0" w:color="auto"/>
              <w:bottom w:val="single" w:sz="6" w:space="0" w:color="auto"/>
              <w:right w:val="single" w:sz="6" w:space="0" w:color="auto"/>
            </w:tcBorders>
          </w:tcPr>
          <w:p w:rsidR="00DE031E" w:rsidRPr="00F53761" w:rsidRDefault="00E31C3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Рост</w:t>
            </w:r>
          </w:p>
        </w:tc>
        <w:tc>
          <w:tcPr>
            <w:tcW w:w="1440" w:type="dxa"/>
            <w:tcBorders>
              <w:top w:val="single" w:sz="6" w:space="0" w:color="auto"/>
              <w:left w:val="single" w:sz="6" w:space="0" w:color="auto"/>
              <w:bottom w:val="single" w:sz="6" w:space="0" w:color="auto"/>
              <w:right w:val="single" w:sz="6" w:space="0" w:color="auto"/>
            </w:tcBorders>
          </w:tcPr>
          <w:p w:rsidR="00DE031E" w:rsidRPr="00F53761" w:rsidRDefault="00DE031E"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Подсчет</w:t>
            </w:r>
          </w:p>
        </w:tc>
        <w:tc>
          <w:tcPr>
            <w:tcW w:w="1800" w:type="dxa"/>
            <w:tcBorders>
              <w:top w:val="single" w:sz="6" w:space="0" w:color="auto"/>
              <w:left w:val="single" w:sz="6" w:space="0" w:color="auto"/>
              <w:bottom w:val="single" w:sz="6" w:space="0" w:color="auto"/>
              <w:right w:val="single" w:sz="6" w:space="0" w:color="auto"/>
            </w:tcBorders>
          </w:tcPr>
          <w:p w:rsidR="00DE031E" w:rsidRPr="00F53761" w:rsidRDefault="00DE031E"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Ведомственная статистика</w:t>
            </w:r>
          </w:p>
        </w:tc>
      </w:tr>
      <w:tr w:rsidR="00B85088" w:rsidRPr="00F53761" w:rsidTr="00FD0FFB">
        <w:trPr>
          <w:cantSplit/>
          <w:trHeight w:val="240"/>
        </w:trPr>
        <w:tc>
          <w:tcPr>
            <w:tcW w:w="3060" w:type="dxa"/>
            <w:tcBorders>
              <w:top w:val="single" w:sz="6" w:space="0" w:color="auto"/>
              <w:left w:val="single" w:sz="6" w:space="0" w:color="auto"/>
              <w:bottom w:val="single" w:sz="6" w:space="0" w:color="auto"/>
              <w:right w:val="single" w:sz="6" w:space="0" w:color="auto"/>
            </w:tcBorders>
          </w:tcPr>
          <w:p w:rsidR="00B85088" w:rsidRPr="00F53761" w:rsidRDefault="00B85088"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4. Количество ставок сотрудников по опеке и попечительству</w:t>
            </w:r>
          </w:p>
        </w:tc>
        <w:tc>
          <w:tcPr>
            <w:tcW w:w="1260" w:type="dxa"/>
            <w:tcBorders>
              <w:top w:val="single" w:sz="6" w:space="0" w:color="auto"/>
              <w:left w:val="single" w:sz="6" w:space="0" w:color="auto"/>
              <w:bottom w:val="single" w:sz="6" w:space="0" w:color="auto"/>
              <w:right w:val="single" w:sz="6" w:space="0" w:color="auto"/>
            </w:tcBorders>
          </w:tcPr>
          <w:p w:rsidR="00B85088" w:rsidRPr="00F53761" w:rsidRDefault="00544D65"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Е</w:t>
            </w:r>
            <w:r w:rsidR="00B85088" w:rsidRPr="00F53761">
              <w:rPr>
                <w:rFonts w:ascii="PT Astra Serif" w:hAnsi="PT Astra Serif" w:cs="Times New Roman"/>
                <w:sz w:val="24"/>
                <w:szCs w:val="24"/>
              </w:rPr>
              <w:t>диниц</w:t>
            </w:r>
          </w:p>
        </w:tc>
        <w:tc>
          <w:tcPr>
            <w:tcW w:w="1800" w:type="dxa"/>
            <w:tcBorders>
              <w:top w:val="single" w:sz="6" w:space="0" w:color="auto"/>
              <w:left w:val="single" w:sz="6" w:space="0" w:color="auto"/>
              <w:bottom w:val="single" w:sz="6" w:space="0" w:color="auto"/>
              <w:right w:val="single" w:sz="6" w:space="0" w:color="auto"/>
            </w:tcBorders>
          </w:tcPr>
          <w:p w:rsidR="00B85088" w:rsidRPr="00F53761" w:rsidRDefault="00B8508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Стабильность</w:t>
            </w:r>
          </w:p>
        </w:tc>
        <w:tc>
          <w:tcPr>
            <w:tcW w:w="1440" w:type="dxa"/>
            <w:tcBorders>
              <w:top w:val="single" w:sz="6" w:space="0" w:color="auto"/>
              <w:left w:val="single" w:sz="6" w:space="0" w:color="auto"/>
              <w:bottom w:val="single" w:sz="6" w:space="0" w:color="auto"/>
              <w:right w:val="single" w:sz="6" w:space="0" w:color="auto"/>
            </w:tcBorders>
          </w:tcPr>
          <w:p w:rsidR="00B85088" w:rsidRPr="00F53761" w:rsidRDefault="00B8508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Подсчет</w:t>
            </w:r>
          </w:p>
        </w:tc>
        <w:tc>
          <w:tcPr>
            <w:tcW w:w="1800" w:type="dxa"/>
            <w:tcBorders>
              <w:top w:val="single" w:sz="6" w:space="0" w:color="auto"/>
              <w:left w:val="single" w:sz="6" w:space="0" w:color="auto"/>
              <w:bottom w:val="single" w:sz="6" w:space="0" w:color="auto"/>
              <w:right w:val="single" w:sz="6" w:space="0" w:color="auto"/>
            </w:tcBorders>
          </w:tcPr>
          <w:p w:rsidR="00B85088" w:rsidRPr="00F53761" w:rsidRDefault="00B8508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Ведомственная статистика</w:t>
            </w:r>
          </w:p>
        </w:tc>
      </w:tr>
      <w:tr w:rsidR="00DE031E" w:rsidRPr="00F53761" w:rsidTr="00FD0FFB">
        <w:trPr>
          <w:cantSplit/>
          <w:trHeight w:val="240"/>
        </w:trPr>
        <w:tc>
          <w:tcPr>
            <w:tcW w:w="3060" w:type="dxa"/>
            <w:tcBorders>
              <w:top w:val="single" w:sz="6" w:space="0" w:color="auto"/>
              <w:left w:val="single" w:sz="6" w:space="0" w:color="auto"/>
              <w:bottom w:val="single" w:sz="6" w:space="0" w:color="auto"/>
              <w:right w:val="single" w:sz="6" w:space="0" w:color="auto"/>
            </w:tcBorders>
          </w:tcPr>
          <w:p w:rsidR="00DE031E" w:rsidRPr="00F53761" w:rsidRDefault="00DE031E"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5.Количество детей, находящихся под опекой (попечительством), в приемных семьях, на которых выплачиваются денежные средства</w:t>
            </w:r>
          </w:p>
        </w:tc>
        <w:tc>
          <w:tcPr>
            <w:tcW w:w="1260" w:type="dxa"/>
            <w:tcBorders>
              <w:top w:val="single" w:sz="6" w:space="0" w:color="auto"/>
              <w:left w:val="single" w:sz="6" w:space="0" w:color="auto"/>
              <w:bottom w:val="single" w:sz="6" w:space="0" w:color="auto"/>
              <w:right w:val="single" w:sz="6" w:space="0" w:color="auto"/>
            </w:tcBorders>
          </w:tcPr>
          <w:p w:rsidR="00DE031E" w:rsidRPr="00F53761" w:rsidRDefault="00544D65" w:rsidP="00125649">
            <w:pPr>
              <w:pStyle w:val="ConsPlusCell"/>
              <w:widowControl/>
              <w:suppressAutoHyphens/>
              <w:jc w:val="center"/>
              <w:rPr>
                <w:rFonts w:ascii="PT Astra Serif" w:hAnsi="PT Astra Serif" w:cs="Times New Roman"/>
                <w:strike/>
                <w:sz w:val="24"/>
                <w:szCs w:val="24"/>
              </w:rPr>
            </w:pPr>
            <w:r w:rsidRPr="00F53761">
              <w:rPr>
                <w:rFonts w:ascii="PT Astra Serif" w:hAnsi="PT Astra Serif" w:cs="Times New Roman"/>
                <w:sz w:val="24"/>
                <w:szCs w:val="24"/>
              </w:rPr>
              <w:t>Ч</w:t>
            </w:r>
            <w:r w:rsidR="00D82C55" w:rsidRPr="00F53761">
              <w:rPr>
                <w:rFonts w:ascii="PT Astra Serif" w:hAnsi="PT Astra Serif" w:cs="Times New Roman"/>
                <w:sz w:val="24"/>
                <w:szCs w:val="24"/>
              </w:rPr>
              <w:t>еловек</w:t>
            </w:r>
          </w:p>
        </w:tc>
        <w:tc>
          <w:tcPr>
            <w:tcW w:w="1800" w:type="dxa"/>
            <w:tcBorders>
              <w:top w:val="single" w:sz="6" w:space="0" w:color="auto"/>
              <w:left w:val="single" w:sz="6" w:space="0" w:color="auto"/>
              <w:bottom w:val="single" w:sz="6" w:space="0" w:color="auto"/>
              <w:right w:val="single" w:sz="6" w:space="0" w:color="auto"/>
            </w:tcBorders>
          </w:tcPr>
          <w:p w:rsidR="00DE031E" w:rsidRPr="00F53761" w:rsidRDefault="00E31C32"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Рост</w:t>
            </w:r>
          </w:p>
        </w:tc>
        <w:tc>
          <w:tcPr>
            <w:tcW w:w="1440" w:type="dxa"/>
            <w:tcBorders>
              <w:top w:val="single" w:sz="6" w:space="0" w:color="auto"/>
              <w:left w:val="single" w:sz="6" w:space="0" w:color="auto"/>
              <w:bottom w:val="single" w:sz="6" w:space="0" w:color="auto"/>
              <w:right w:val="single" w:sz="6" w:space="0" w:color="auto"/>
            </w:tcBorders>
          </w:tcPr>
          <w:p w:rsidR="00DE031E" w:rsidRPr="00F53761" w:rsidRDefault="00DE031E"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Подсчет</w:t>
            </w:r>
          </w:p>
        </w:tc>
        <w:tc>
          <w:tcPr>
            <w:tcW w:w="1800" w:type="dxa"/>
            <w:tcBorders>
              <w:top w:val="single" w:sz="6" w:space="0" w:color="auto"/>
              <w:left w:val="single" w:sz="6" w:space="0" w:color="auto"/>
              <w:bottom w:val="single" w:sz="6" w:space="0" w:color="auto"/>
              <w:right w:val="single" w:sz="6" w:space="0" w:color="auto"/>
            </w:tcBorders>
          </w:tcPr>
          <w:p w:rsidR="00DE031E" w:rsidRPr="00F53761" w:rsidRDefault="00DE031E"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Ведомственная статистика</w:t>
            </w:r>
          </w:p>
        </w:tc>
      </w:tr>
      <w:tr w:rsidR="00B85088" w:rsidRPr="00F53761" w:rsidTr="00FD0FFB">
        <w:trPr>
          <w:cantSplit/>
          <w:trHeight w:val="240"/>
        </w:trPr>
        <w:tc>
          <w:tcPr>
            <w:tcW w:w="3060" w:type="dxa"/>
            <w:tcBorders>
              <w:top w:val="single" w:sz="6" w:space="0" w:color="auto"/>
              <w:left w:val="single" w:sz="6" w:space="0" w:color="auto"/>
              <w:bottom w:val="single" w:sz="6" w:space="0" w:color="auto"/>
              <w:right w:val="single" w:sz="6" w:space="0" w:color="auto"/>
            </w:tcBorders>
          </w:tcPr>
          <w:p w:rsidR="00B85088" w:rsidRPr="00F53761" w:rsidRDefault="00B85088"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6. Количество предоставленных компенсаций</w:t>
            </w:r>
          </w:p>
        </w:tc>
        <w:tc>
          <w:tcPr>
            <w:tcW w:w="1260" w:type="dxa"/>
            <w:tcBorders>
              <w:top w:val="single" w:sz="6" w:space="0" w:color="auto"/>
              <w:left w:val="single" w:sz="6" w:space="0" w:color="auto"/>
              <w:bottom w:val="single" w:sz="6" w:space="0" w:color="auto"/>
              <w:right w:val="single" w:sz="6" w:space="0" w:color="auto"/>
            </w:tcBorders>
          </w:tcPr>
          <w:p w:rsidR="00B85088" w:rsidRPr="00F53761" w:rsidRDefault="00544D65"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Е</w:t>
            </w:r>
            <w:r w:rsidR="00B85088" w:rsidRPr="00F53761">
              <w:rPr>
                <w:rFonts w:ascii="PT Astra Serif" w:hAnsi="PT Astra Serif" w:cs="Times New Roman"/>
                <w:sz w:val="24"/>
                <w:szCs w:val="24"/>
              </w:rPr>
              <w:t>диниц</w:t>
            </w:r>
          </w:p>
        </w:tc>
        <w:tc>
          <w:tcPr>
            <w:tcW w:w="1800" w:type="dxa"/>
            <w:tcBorders>
              <w:top w:val="single" w:sz="6" w:space="0" w:color="auto"/>
              <w:left w:val="single" w:sz="6" w:space="0" w:color="auto"/>
              <w:bottom w:val="single" w:sz="6" w:space="0" w:color="auto"/>
              <w:right w:val="single" w:sz="6" w:space="0" w:color="auto"/>
            </w:tcBorders>
          </w:tcPr>
          <w:p w:rsidR="00B85088" w:rsidRPr="00F53761" w:rsidRDefault="00B8508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Стабильность</w:t>
            </w:r>
          </w:p>
        </w:tc>
        <w:tc>
          <w:tcPr>
            <w:tcW w:w="1440" w:type="dxa"/>
            <w:tcBorders>
              <w:top w:val="single" w:sz="6" w:space="0" w:color="auto"/>
              <w:left w:val="single" w:sz="6" w:space="0" w:color="auto"/>
              <w:bottom w:val="single" w:sz="6" w:space="0" w:color="auto"/>
              <w:right w:val="single" w:sz="6" w:space="0" w:color="auto"/>
            </w:tcBorders>
          </w:tcPr>
          <w:p w:rsidR="00B85088" w:rsidRPr="00F53761" w:rsidRDefault="00B8508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Подсчет</w:t>
            </w:r>
          </w:p>
        </w:tc>
        <w:tc>
          <w:tcPr>
            <w:tcW w:w="1800" w:type="dxa"/>
            <w:tcBorders>
              <w:top w:val="single" w:sz="6" w:space="0" w:color="auto"/>
              <w:left w:val="single" w:sz="6" w:space="0" w:color="auto"/>
              <w:bottom w:val="single" w:sz="6" w:space="0" w:color="auto"/>
              <w:right w:val="single" w:sz="6" w:space="0" w:color="auto"/>
            </w:tcBorders>
          </w:tcPr>
          <w:p w:rsidR="00B85088" w:rsidRPr="00F53761" w:rsidRDefault="00B85088"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Ведомственная статистика</w:t>
            </w:r>
          </w:p>
        </w:tc>
      </w:tr>
    </w:tbl>
    <w:p w:rsidR="00000443" w:rsidRPr="00F53761" w:rsidRDefault="00000443" w:rsidP="00125649">
      <w:pPr>
        <w:suppressAutoHyphens/>
        <w:autoSpaceDE w:val="0"/>
        <w:autoSpaceDN w:val="0"/>
        <w:adjustRightInd w:val="0"/>
        <w:jc w:val="center"/>
        <w:outlineLvl w:val="2"/>
        <w:rPr>
          <w:rFonts w:ascii="PT Astra Serif" w:hAnsi="PT Astra Serif"/>
        </w:rPr>
      </w:pPr>
    </w:p>
    <w:p w:rsidR="0085751F" w:rsidRPr="00F53761" w:rsidRDefault="00211561" w:rsidP="00125649">
      <w:pPr>
        <w:suppressAutoHyphens/>
        <w:autoSpaceDE w:val="0"/>
        <w:autoSpaceDN w:val="0"/>
        <w:adjustRightInd w:val="0"/>
        <w:jc w:val="center"/>
        <w:outlineLvl w:val="2"/>
        <w:rPr>
          <w:rFonts w:ascii="PT Astra Serif" w:hAnsi="PT Astra Serif"/>
        </w:rPr>
      </w:pPr>
      <w:r w:rsidRPr="00F53761">
        <w:rPr>
          <w:rFonts w:ascii="PT Astra Serif" w:hAnsi="PT Astra Serif"/>
        </w:rPr>
        <w:t>Раздел 3</w:t>
      </w:r>
      <w:r w:rsidR="0085751F" w:rsidRPr="00F53761">
        <w:rPr>
          <w:rFonts w:ascii="PT Astra Serif" w:hAnsi="PT Astra Serif"/>
        </w:rPr>
        <w:t>. Порядок управления ВЦП</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0"/>
        <w:gridCol w:w="7020"/>
      </w:tblGrid>
      <w:tr w:rsidR="0085751F" w:rsidRPr="00F53761" w:rsidTr="003B7613">
        <w:tc>
          <w:tcPr>
            <w:tcW w:w="2340" w:type="dxa"/>
          </w:tcPr>
          <w:p w:rsidR="0085751F" w:rsidRPr="00F53761" w:rsidRDefault="0085751F" w:rsidP="00125649">
            <w:pPr>
              <w:pStyle w:val="ConsPlusCell"/>
              <w:widowControl/>
              <w:suppressAutoHyphens/>
              <w:rPr>
                <w:rFonts w:ascii="PT Astra Serif" w:hAnsi="PT Astra Serif" w:cs="Times New Roman"/>
                <w:sz w:val="24"/>
                <w:szCs w:val="24"/>
              </w:rPr>
            </w:pPr>
            <w:proofErr w:type="gramStart"/>
            <w:r w:rsidRPr="00F53761">
              <w:rPr>
                <w:rFonts w:ascii="PT Astra Serif" w:hAnsi="PT Astra Serif" w:cs="Times New Roman"/>
                <w:sz w:val="24"/>
                <w:szCs w:val="24"/>
              </w:rPr>
              <w:t>Ответственный</w:t>
            </w:r>
            <w:proofErr w:type="gramEnd"/>
            <w:r w:rsidRPr="00F53761">
              <w:rPr>
                <w:rFonts w:ascii="PT Astra Serif" w:hAnsi="PT Astra Serif" w:cs="Times New Roman"/>
                <w:sz w:val="24"/>
                <w:szCs w:val="24"/>
              </w:rPr>
              <w:t xml:space="preserve"> за реализацию ВЦП </w:t>
            </w:r>
          </w:p>
        </w:tc>
        <w:tc>
          <w:tcPr>
            <w:tcW w:w="7020" w:type="dxa"/>
          </w:tcPr>
          <w:p w:rsidR="0085751F" w:rsidRPr="00F53761" w:rsidRDefault="00086D76"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Шапарева Маргарита Анатольевна -</w:t>
            </w:r>
            <w:r w:rsidR="00881F2B" w:rsidRPr="00F53761">
              <w:rPr>
                <w:rFonts w:ascii="PT Astra Serif" w:hAnsi="PT Astra Serif" w:cs="Times New Roman"/>
                <w:sz w:val="24"/>
                <w:szCs w:val="24"/>
              </w:rPr>
              <w:t xml:space="preserve"> </w:t>
            </w:r>
            <w:r w:rsidRPr="00F53761">
              <w:rPr>
                <w:rFonts w:ascii="PT Astra Serif" w:hAnsi="PT Astra Serif" w:cs="Times New Roman"/>
                <w:sz w:val="24"/>
                <w:szCs w:val="24"/>
              </w:rPr>
              <w:t>н</w:t>
            </w:r>
            <w:r w:rsidR="0085751F" w:rsidRPr="00F53761">
              <w:rPr>
                <w:rFonts w:ascii="PT Astra Serif" w:hAnsi="PT Astra Serif" w:cs="Times New Roman"/>
                <w:sz w:val="24"/>
                <w:szCs w:val="24"/>
              </w:rPr>
              <w:t xml:space="preserve">ачальник Департамента по вопросам семьи и детей Томской области </w:t>
            </w:r>
          </w:p>
        </w:tc>
      </w:tr>
      <w:tr w:rsidR="00672190" w:rsidRPr="00F53761" w:rsidTr="003B7613">
        <w:tc>
          <w:tcPr>
            <w:tcW w:w="2340" w:type="dxa"/>
          </w:tcPr>
          <w:p w:rsidR="00672190" w:rsidRPr="00F53761" w:rsidRDefault="00672190"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Порядок организации работы по реализации ВЦП</w:t>
            </w:r>
          </w:p>
        </w:tc>
        <w:tc>
          <w:tcPr>
            <w:tcW w:w="7020" w:type="dxa"/>
          </w:tcPr>
          <w:p w:rsidR="00672190" w:rsidRPr="00F53761" w:rsidRDefault="00672190" w:rsidP="00125649">
            <w:pPr>
              <w:pStyle w:val="2"/>
              <w:suppressAutoHyphens/>
              <w:jc w:val="both"/>
              <w:rPr>
                <w:rFonts w:ascii="PT Astra Serif" w:hAnsi="PT Astra Serif"/>
                <w:b w:val="0"/>
                <w:bCs w:val="0"/>
                <w:sz w:val="24"/>
              </w:rPr>
            </w:pPr>
            <w:r w:rsidRPr="00F53761">
              <w:rPr>
                <w:rFonts w:ascii="PT Astra Serif" w:hAnsi="PT Astra Serif"/>
                <w:b w:val="0"/>
                <w:bCs w:val="0"/>
                <w:sz w:val="24"/>
              </w:rPr>
              <w:t>Администратор ВЦП - Департамент по вопросам семьи и детей Томской области.</w:t>
            </w:r>
          </w:p>
          <w:p w:rsidR="00672190" w:rsidRPr="00F53761" w:rsidRDefault="00672190" w:rsidP="00125649">
            <w:pPr>
              <w:pStyle w:val="2"/>
              <w:suppressAutoHyphens/>
              <w:jc w:val="both"/>
              <w:rPr>
                <w:rFonts w:ascii="PT Astra Serif" w:hAnsi="PT Astra Serif"/>
                <w:b w:val="0"/>
                <w:bCs w:val="0"/>
                <w:sz w:val="24"/>
              </w:rPr>
            </w:pPr>
            <w:r w:rsidRPr="00F53761">
              <w:rPr>
                <w:rFonts w:ascii="PT Astra Serif" w:hAnsi="PT Astra Serif"/>
                <w:b w:val="0"/>
                <w:bCs w:val="0"/>
                <w:sz w:val="24"/>
              </w:rPr>
              <w:t xml:space="preserve">Реализация ВЦП осуществляется в соответствии с мероприятиями, предусмотренными разделом </w:t>
            </w:r>
            <w:r w:rsidR="00211561" w:rsidRPr="00F53761">
              <w:rPr>
                <w:rFonts w:ascii="PT Astra Serif" w:hAnsi="PT Astra Serif"/>
                <w:b w:val="0"/>
                <w:bCs w:val="0"/>
                <w:sz w:val="24"/>
              </w:rPr>
              <w:t>5</w:t>
            </w:r>
            <w:r w:rsidRPr="00F53761">
              <w:rPr>
                <w:rFonts w:ascii="PT Astra Serif" w:hAnsi="PT Astra Serif"/>
                <w:b w:val="0"/>
                <w:bCs w:val="0"/>
                <w:sz w:val="24"/>
              </w:rPr>
              <w:t xml:space="preserve"> ВЦП.</w:t>
            </w:r>
          </w:p>
          <w:p w:rsidR="00672190" w:rsidRPr="00F53761" w:rsidRDefault="00672190" w:rsidP="00125649">
            <w:pPr>
              <w:pStyle w:val="2"/>
              <w:suppressAutoHyphens/>
              <w:jc w:val="both"/>
              <w:rPr>
                <w:rFonts w:ascii="PT Astra Serif" w:hAnsi="PT Astra Serif"/>
                <w:b w:val="0"/>
                <w:bCs w:val="0"/>
                <w:sz w:val="24"/>
              </w:rPr>
            </w:pPr>
            <w:r w:rsidRPr="00F53761">
              <w:rPr>
                <w:rFonts w:ascii="PT Astra Serif" w:hAnsi="PT Astra Serif"/>
                <w:b w:val="0"/>
                <w:bCs w:val="0"/>
                <w:sz w:val="24"/>
              </w:rPr>
              <w:t>Приказом Департамента по вопросам семьи и детей Томской области назначаются лица, ответственные за реализацию ВЦП и подготовку информации для ежеква</w:t>
            </w:r>
            <w:r w:rsidR="0037683A" w:rsidRPr="00F53761">
              <w:rPr>
                <w:rFonts w:ascii="PT Astra Serif" w:hAnsi="PT Astra Serif"/>
                <w:b w:val="0"/>
                <w:bCs w:val="0"/>
                <w:sz w:val="24"/>
              </w:rPr>
              <w:t>ртальной и ежегодной отчетности</w:t>
            </w:r>
            <w:r w:rsidR="002157B7" w:rsidRPr="00F53761">
              <w:rPr>
                <w:rFonts w:ascii="PT Astra Serif" w:hAnsi="PT Astra Serif"/>
                <w:b w:val="0"/>
                <w:bCs w:val="0"/>
                <w:sz w:val="24"/>
              </w:rPr>
              <w:t xml:space="preserve"> в соответствии с </w:t>
            </w:r>
            <w:r w:rsidR="00896BB4" w:rsidRPr="00F53761">
              <w:rPr>
                <w:rFonts w:ascii="PT Astra Serif" w:hAnsi="PT Astra Serif"/>
                <w:b w:val="0"/>
                <w:bCs w:val="0"/>
                <w:sz w:val="24"/>
              </w:rPr>
              <w:t>постановлением Администрации Томской области от 29.06.2016 №219а «Об утверждении Порядка разработки, утверждения и реализации ведомственных целевых программ Томской области»</w:t>
            </w:r>
            <w:r w:rsidRPr="00F53761">
              <w:rPr>
                <w:rFonts w:ascii="PT Astra Serif" w:hAnsi="PT Astra Serif"/>
                <w:b w:val="0"/>
                <w:bCs w:val="0"/>
                <w:sz w:val="24"/>
              </w:rPr>
              <w:t xml:space="preserve">. </w:t>
            </w:r>
          </w:p>
          <w:p w:rsidR="00672190" w:rsidRPr="00F53761" w:rsidRDefault="00672190" w:rsidP="00125649">
            <w:pPr>
              <w:pStyle w:val="2"/>
              <w:suppressAutoHyphens/>
              <w:jc w:val="both"/>
              <w:rPr>
                <w:rFonts w:ascii="PT Astra Serif" w:hAnsi="PT Astra Serif"/>
                <w:b w:val="0"/>
                <w:bCs w:val="0"/>
                <w:sz w:val="24"/>
              </w:rPr>
            </w:pPr>
            <w:r w:rsidRPr="00F53761">
              <w:rPr>
                <w:rFonts w:ascii="PT Astra Serif" w:hAnsi="PT Astra Serif"/>
                <w:b w:val="0"/>
                <w:bCs w:val="0"/>
                <w:sz w:val="24"/>
              </w:rPr>
              <w:t xml:space="preserve">В установленные сроки ответственными лицами, обеспечивается сбор информации, проводится анализ итогов деятельности. В случае возникновения изменений в показателях, мероприятиях либо расходах на мероприятия, формируются предложения по внесению изменений в ВЦП. </w:t>
            </w:r>
          </w:p>
          <w:p w:rsidR="00672190" w:rsidRPr="00F53761" w:rsidRDefault="00672190" w:rsidP="00125649">
            <w:pPr>
              <w:pStyle w:val="2"/>
              <w:suppressAutoHyphens/>
              <w:jc w:val="both"/>
              <w:rPr>
                <w:rFonts w:ascii="PT Astra Serif" w:hAnsi="PT Astra Serif"/>
                <w:b w:val="0"/>
                <w:bCs w:val="0"/>
                <w:sz w:val="24"/>
              </w:rPr>
            </w:pPr>
            <w:r w:rsidRPr="00F53761">
              <w:rPr>
                <w:rFonts w:ascii="PT Astra Serif" w:hAnsi="PT Astra Serif"/>
                <w:b w:val="0"/>
                <w:bCs w:val="0"/>
                <w:sz w:val="24"/>
              </w:rPr>
              <w:t>Лицо, ответственное за реализацию ВЦП в целом:</w:t>
            </w:r>
          </w:p>
          <w:p w:rsidR="00672190" w:rsidRPr="00F53761" w:rsidRDefault="002157B7" w:rsidP="00125649">
            <w:pPr>
              <w:pStyle w:val="2"/>
              <w:suppressAutoHyphens/>
              <w:jc w:val="both"/>
              <w:rPr>
                <w:rFonts w:ascii="PT Astra Serif" w:hAnsi="PT Astra Serif"/>
                <w:b w:val="0"/>
                <w:bCs w:val="0"/>
                <w:sz w:val="24"/>
              </w:rPr>
            </w:pPr>
            <w:r w:rsidRPr="00F53761">
              <w:rPr>
                <w:rFonts w:ascii="PT Astra Serif" w:hAnsi="PT Astra Serif"/>
                <w:b w:val="0"/>
                <w:bCs w:val="0"/>
                <w:sz w:val="24"/>
              </w:rPr>
              <w:t xml:space="preserve">1) </w:t>
            </w:r>
            <w:r w:rsidR="00672190" w:rsidRPr="00F53761">
              <w:rPr>
                <w:rFonts w:ascii="PT Astra Serif" w:hAnsi="PT Astra Serif"/>
                <w:b w:val="0"/>
                <w:bCs w:val="0"/>
                <w:sz w:val="24"/>
              </w:rPr>
              <w:t>обеспечивает сбор информации для ежеквартального и ежегодного отчета о реализации ВЦП;</w:t>
            </w:r>
          </w:p>
          <w:p w:rsidR="00672190" w:rsidRPr="00F53761" w:rsidRDefault="002157B7" w:rsidP="00125649">
            <w:pPr>
              <w:pStyle w:val="2"/>
              <w:suppressAutoHyphens/>
              <w:jc w:val="both"/>
              <w:rPr>
                <w:rFonts w:ascii="PT Astra Serif" w:hAnsi="PT Astra Serif"/>
                <w:b w:val="0"/>
                <w:bCs w:val="0"/>
                <w:sz w:val="24"/>
              </w:rPr>
            </w:pPr>
            <w:r w:rsidRPr="00F53761">
              <w:rPr>
                <w:rFonts w:ascii="PT Astra Serif" w:hAnsi="PT Astra Serif"/>
                <w:b w:val="0"/>
                <w:bCs w:val="0"/>
                <w:sz w:val="24"/>
              </w:rPr>
              <w:t xml:space="preserve">2) </w:t>
            </w:r>
            <w:r w:rsidR="00672190" w:rsidRPr="00F53761">
              <w:rPr>
                <w:rFonts w:ascii="PT Astra Serif" w:hAnsi="PT Astra Serif"/>
                <w:b w:val="0"/>
                <w:bCs w:val="0"/>
                <w:sz w:val="24"/>
              </w:rPr>
              <w:t>определяет возможность достижения результатов, обобщает предложения по внесению изменений в ВЦП;</w:t>
            </w:r>
          </w:p>
          <w:p w:rsidR="00672190" w:rsidRPr="00F53761" w:rsidRDefault="002157B7" w:rsidP="00125649">
            <w:pPr>
              <w:pStyle w:val="2"/>
              <w:suppressAutoHyphens/>
              <w:jc w:val="both"/>
              <w:rPr>
                <w:rFonts w:ascii="PT Astra Serif" w:hAnsi="PT Astra Serif"/>
                <w:sz w:val="24"/>
              </w:rPr>
            </w:pPr>
            <w:r w:rsidRPr="00F53761">
              <w:rPr>
                <w:rFonts w:ascii="PT Astra Serif" w:hAnsi="PT Astra Serif"/>
                <w:b w:val="0"/>
                <w:bCs w:val="0"/>
                <w:sz w:val="24"/>
              </w:rPr>
              <w:t xml:space="preserve">3) </w:t>
            </w:r>
            <w:r w:rsidR="00672190" w:rsidRPr="00F53761">
              <w:rPr>
                <w:rFonts w:ascii="PT Astra Serif" w:hAnsi="PT Astra Serif"/>
                <w:b w:val="0"/>
                <w:bCs w:val="0"/>
                <w:sz w:val="24"/>
              </w:rPr>
              <w:t xml:space="preserve">готовит предложения по изменению мероприятий ВЦП, в </w:t>
            </w:r>
            <w:r w:rsidR="00B00438" w:rsidRPr="00F53761">
              <w:rPr>
                <w:rFonts w:ascii="PT Astra Serif" w:hAnsi="PT Astra Serif"/>
                <w:b w:val="0"/>
                <w:bCs w:val="0"/>
                <w:sz w:val="24"/>
              </w:rPr>
              <w:t>том числе</w:t>
            </w:r>
            <w:r w:rsidR="00672190" w:rsidRPr="00F53761">
              <w:rPr>
                <w:rFonts w:ascii="PT Astra Serif" w:hAnsi="PT Astra Serif"/>
                <w:b w:val="0"/>
                <w:bCs w:val="0"/>
                <w:sz w:val="24"/>
              </w:rPr>
              <w:t xml:space="preserve"> требующих дополнительного финансирования, и предоставляет для утверждения начальнику Департамента по вопросам семьи и детей Томской области.</w:t>
            </w:r>
          </w:p>
        </w:tc>
      </w:tr>
      <w:tr w:rsidR="00672190" w:rsidRPr="00F53761" w:rsidTr="003B7613">
        <w:tc>
          <w:tcPr>
            <w:tcW w:w="2340" w:type="dxa"/>
          </w:tcPr>
          <w:p w:rsidR="00672190" w:rsidRPr="00F53761" w:rsidRDefault="00672190" w:rsidP="00125649">
            <w:pPr>
              <w:suppressAutoHyphens/>
              <w:autoSpaceDE w:val="0"/>
              <w:autoSpaceDN w:val="0"/>
              <w:adjustRightInd w:val="0"/>
              <w:rPr>
                <w:rFonts w:ascii="PT Astra Serif" w:hAnsi="PT Astra Serif"/>
              </w:rPr>
            </w:pPr>
            <w:proofErr w:type="gramStart"/>
            <w:r w:rsidRPr="00F53761">
              <w:rPr>
                <w:rFonts w:ascii="PT Astra Serif" w:hAnsi="PT Astra Serif"/>
              </w:rPr>
              <w:t>Ответственный за ежеквартал</w:t>
            </w:r>
            <w:r w:rsidR="00211561" w:rsidRPr="00F53761">
              <w:rPr>
                <w:rFonts w:ascii="PT Astra Serif" w:hAnsi="PT Astra Serif"/>
              </w:rPr>
              <w:t>ьный и ежегодный мониторинг ВЦП</w:t>
            </w:r>
            <w:proofErr w:type="gramEnd"/>
          </w:p>
        </w:tc>
        <w:tc>
          <w:tcPr>
            <w:tcW w:w="7020" w:type="dxa"/>
          </w:tcPr>
          <w:p w:rsidR="00672190" w:rsidRPr="00F53761" w:rsidRDefault="00211561"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Меньшикова Татьяна Эдуардовна</w:t>
            </w:r>
            <w:r w:rsidR="00672190" w:rsidRPr="00F53761">
              <w:rPr>
                <w:rFonts w:ascii="PT Astra Serif" w:hAnsi="PT Astra Serif" w:cs="Times New Roman"/>
                <w:sz w:val="24"/>
                <w:szCs w:val="24"/>
              </w:rPr>
              <w:t xml:space="preserve"> – главн</w:t>
            </w:r>
            <w:r w:rsidR="001942E7" w:rsidRPr="00F53761">
              <w:rPr>
                <w:rFonts w:ascii="PT Astra Serif" w:hAnsi="PT Astra Serif" w:cs="Times New Roman"/>
                <w:sz w:val="24"/>
                <w:szCs w:val="24"/>
              </w:rPr>
              <w:t>ый специалист комитета</w:t>
            </w:r>
            <w:r w:rsidR="00672190" w:rsidRPr="00F53761">
              <w:rPr>
                <w:rFonts w:ascii="PT Astra Serif" w:hAnsi="PT Astra Serif" w:cs="Times New Roman"/>
                <w:sz w:val="24"/>
                <w:szCs w:val="24"/>
              </w:rPr>
              <w:t xml:space="preserve"> </w:t>
            </w:r>
            <w:r w:rsidRPr="00F53761">
              <w:rPr>
                <w:rFonts w:ascii="PT Astra Serif" w:hAnsi="PT Astra Serif" w:cs="Times New Roman"/>
                <w:sz w:val="24"/>
                <w:szCs w:val="24"/>
              </w:rPr>
              <w:t>по организации предоставления услуг</w:t>
            </w:r>
            <w:r w:rsidR="00672190" w:rsidRPr="00F53761">
              <w:rPr>
                <w:rFonts w:ascii="PT Astra Serif" w:hAnsi="PT Astra Serif" w:cs="Times New Roman"/>
                <w:sz w:val="24"/>
                <w:szCs w:val="24"/>
              </w:rPr>
              <w:t xml:space="preserve"> Департамента по вопросам семьи и детей Томской области. </w:t>
            </w:r>
          </w:p>
        </w:tc>
      </w:tr>
    </w:tbl>
    <w:p w:rsidR="00672190" w:rsidRPr="00F53761" w:rsidRDefault="00672190" w:rsidP="00125649">
      <w:pPr>
        <w:suppressAutoHyphens/>
        <w:autoSpaceDE w:val="0"/>
        <w:autoSpaceDN w:val="0"/>
        <w:adjustRightInd w:val="0"/>
        <w:outlineLvl w:val="2"/>
        <w:rPr>
          <w:rFonts w:ascii="PT Astra Serif" w:hAnsi="PT Astra Serif"/>
          <w:sz w:val="26"/>
          <w:szCs w:val="26"/>
        </w:rPr>
      </w:pPr>
    </w:p>
    <w:p w:rsidR="0085751F" w:rsidRPr="00F53761" w:rsidRDefault="0085751F" w:rsidP="00125649">
      <w:pPr>
        <w:suppressAutoHyphens/>
        <w:autoSpaceDE w:val="0"/>
        <w:autoSpaceDN w:val="0"/>
        <w:adjustRightInd w:val="0"/>
        <w:jc w:val="center"/>
        <w:outlineLvl w:val="2"/>
        <w:rPr>
          <w:rFonts w:ascii="PT Astra Serif" w:hAnsi="PT Astra Serif"/>
        </w:rPr>
      </w:pPr>
      <w:r w:rsidRPr="00F53761">
        <w:rPr>
          <w:rFonts w:ascii="PT Astra Serif" w:hAnsi="PT Astra Serif"/>
        </w:rPr>
        <w:lastRenderedPageBreak/>
        <w:t xml:space="preserve">Раздел </w:t>
      </w:r>
      <w:r w:rsidR="00211561" w:rsidRPr="00F53761">
        <w:rPr>
          <w:rFonts w:ascii="PT Astra Serif" w:hAnsi="PT Astra Serif"/>
        </w:rPr>
        <w:t>4</w:t>
      </w:r>
      <w:r w:rsidRPr="00F53761">
        <w:rPr>
          <w:rFonts w:ascii="PT Astra Serif" w:hAnsi="PT Astra Serif"/>
        </w:rPr>
        <w:t>. Оценка рисков реализации ВЦП</w:t>
      </w:r>
    </w:p>
    <w:tbl>
      <w:tblPr>
        <w:tblW w:w="9360" w:type="dxa"/>
        <w:tblInd w:w="70" w:type="dxa"/>
        <w:tblLayout w:type="fixed"/>
        <w:tblCellMar>
          <w:left w:w="70" w:type="dxa"/>
          <w:right w:w="70" w:type="dxa"/>
        </w:tblCellMar>
        <w:tblLook w:val="00A0" w:firstRow="1" w:lastRow="0" w:firstColumn="1" w:lastColumn="0" w:noHBand="0" w:noVBand="0"/>
      </w:tblPr>
      <w:tblGrid>
        <w:gridCol w:w="4680"/>
        <w:gridCol w:w="4680"/>
      </w:tblGrid>
      <w:tr w:rsidR="0085751F" w:rsidRPr="00F53761" w:rsidTr="003B7613">
        <w:trPr>
          <w:cantSplit/>
          <w:trHeight w:val="213"/>
        </w:trPr>
        <w:tc>
          <w:tcPr>
            <w:tcW w:w="4680" w:type="dxa"/>
            <w:tcBorders>
              <w:top w:val="single" w:sz="4" w:space="0" w:color="auto"/>
              <w:left w:val="single" w:sz="4" w:space="0" w:color="auto"/>
              <w:bottom w:val="single" w:sz="4" w:space="0" w:color="auto"/>
              <w:right w:val="single" w:sz="4"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Описание рисков</w:t>
            </w:r>
          </w:p>
        </w:tc>
        <w:tc>
          <w:tcPr>
            <w:tcW w:w="4680" w:type="dxa"/>
            <w:tcBorders>
              <w:top w:val="single" w:sz="4" w:space="0" w:color="auto"/>
              <w:left w:val="single" w:sz="4" w:space="0" w:color="auto"/>
              <w:bottom w:val="single" w:sz="4" w:space="0" w:color="auto"/>
              <w:right w:val="single" w:sz="4" w:space="0" w:color="auto"/>
            </w:tcBorders>
          </w:tcPr>
          <w:p w:rsidR="0085751F" w:rsidRPr="00F53761" w:rsidRDefault="0085751F" w:rsidP="00125649">
            <w:pPr>
              <w:pStyle w:val="ConsPlusCell"/>
              <w:widowControl/>
              <w:suppressAutoHyphens/>
              <w:jc w:val="center"/>
              <w:rPr>
                <w:rFonts w:ascii="PT Astra Serif" w:hAnsi="PT Astra Serif" w:cs="Times New Roman"/>
                <w:sz w:val="24"/>
                <w:szCs w:val="24"/>
              </w:rPr>
            </w:pPr>
            <w:r w:rsidRPr="00F53761">
              <w:rPr>
                <w:rFonts w:ascii="PT Astra Serif" w:hAnsi="PT Astra Serif" w:cs="Times New Roman"/>
                <w:sz w:val="24"/>
                <w:szCs w:val="24"/>
              </w:rPr>
              <w:t>Оценка возможного влияния рисков на реализацию ВЦП</w:t>
            </w:r>
          </w:p>
        </w:tc>
      </w:tr>
      <w:tr w:rsidR="0085751F" w:rsidRPr="00F53761" w:rsidTr="003B7613">
        <w:trPr>
          <w:cantSplit/>
          <w:trHeight w:val="240"/>
        </w:trPr>
        <w:tc>
          <w:tcPr>
            <w:tcW w:w="4680" w:type="dxa"/>
            <w:tcBorders>
              <w:top w:val="single" w:sz="4" w:space="0" w:color="auto"/>
              <w:left w:val="single" w:sz="4" w:space="0" w:color="auto"/>
              <w:bottom w:val="single" w:sz="4" w:space="0" w:color="auto"/>
              <w:right w:val="single" w:sz="4"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 xml:space="preserve">1. Необеспеченность квалифицированными кадрами </w:t>
            </w:r>
          </w:p>
        </w:tc>
        <w:tc>
          <w:tcPr>
            <w:tcW w:w="4680" w:type="dxa"/>
            <w:tcBorders>
              <w:top w:val="single" w:sz="4" w:space="0" w:color="auto"/>
              <w:left w:val="single" w:sz="4" w:space="0" w:color="auto"/>
              <w:bottom w:val="single" w:sz="4" w:space="0" w:color="auto"/>
              <w:right w:val="single" w:sz="4"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Некачественное оказание услуг</w:t>
            </w:r>
          </w:p>
        </w:tc>
      </w:tr>
      <w:tr w:rsidR="0085751F" w:rsidRPr="00F53761" w:rsidTr="003B7613">
        <w:trPr>
          <w:cantSplit/>
          <w:trHeight w:val="240"/>
        </w:trPr>
        <w:tc>
          <w:tcPr>
            <w:tcW w:w="4680" w:type="dxa"/>
            <w:tcBorders>
              <w:top w:val="single" w:sz="4" w:space="0" w:color="auto"/>
              <w:left w:val="single" w:sz="4" w:space="0" w:color="auto"/>
              <w:bottom w:val="single" w:sz="4" w:space="0" w:color="auto"/>
              <w:right w:val="single" w:sz="4" w:space="0" w:color="auto"/>
            </w:tcBorders>
          </w:tcPr>
          <w:p w:rsidR="0085751F" w:rsidRPr="00F53761" w:rsidRDefault="003D383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 xml:space="preserve">2. </w:t>
            </w:r>
            <w:r w:rsidR="0085751F" w:rsidRPr="00F53761">
              <w:rPr>
                <w:rFonts w:ascii="PT Astra Serif" w:hAnsi="PT Astra Serif" w:cs="Times New Roman"/>
                <w:sz w:val="24"/>
                <w:szCs w:val="24"/>
              </w:rPr>
              <w:t xml:space="preserve">Невозможность детальной проверки кандидатов в замещающие </w:t>
            </w:r>
            <w:r w:rsidR="0088237E" w:rsidRPr="00F53761">
              <w:rPr>
                <w:rFonts w:ascii="PT Astra Serif" w:hAnsi="PT Astra Serif" w:cs="Times New Roman"/>
                <w:sz w:val="24"/>
                <w:szCs w:val="24"/>
              </w:rPr>
              <w:t>семьи</w:t>
            </w:r>
            <w:r w:rsidR="0085751F" w:rsidRPr="00F53761">
              <w:rPr>
                <w:rFonts w:ascii="PT Astra Serif" w:hAnsi="PT Astra Serif" w:cs="Times New Roman"/>
                <w:sz w:val="24"/>
                <w:szCs w:val="24"/>
              </w:rPr>
              <w:t xml:space="preserve"> </w:t>
            </w:r>
          </w:p>
        </w:tc>
        <w:tc>
          <w:tcPr>
            <w:tcW w:w="4680" w:type="dxa"/>
            <w:tcBorders>
              <w:top w:val="single" w:sz="4" w:space="0" w:color="auto"/>
              <w:left w:val="single" w:sz="4" w:space="0" w:color="auto"/>
              <w:bottom w:val="single" w:sz="4" w:space="0" w:color="auto"/>
              <w:right w:val="single" w:sz="4"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 xml:space="preserve">Возврат </w:t>
            </w:r>
            <w:r w:rsidR="0088237E" w:rsidRPr="00F53761">
              <w:rPr>
                <w:rFonts w:ascii="PT Astra Serif" w:hAnsi="PT Astra Serif" w:cs="Times New Roman"/>
                <w:sz w:val="24"/>
                <w:szCs w:val="24"/>
              </w:rPr>
              <w:t>детей</w:t>
            </w:r>
            <w:r w:rsidRPr="00F53761">
              <w:rPr>
                <w:rFonts w:ascii="PT Astra Serif" w:hAnsi="PT Astra Serif" w:cs="Times New Roman"/>
                <w:sz w:val="24"/>
                <w:szCs w:val="24"/>
              </w:rPr>
              <w:t xml:space="preserve"> обратно в </w:t>
            </w:r>
            <w:r w:rsidR="00DE17B4" w:rsidRPr="00F53761">
              <w:rPr>
                <w:rFonts w:ascii="PT Astra Serif" w:hAnsi="PT Astra Serif" w:cs="Times New Roman"/>
                <w:sz w:val="24"/>
                <w:szCs w:val="24"/>
              </w:rPr>
              <w:t>организации для детей-сирот и детей, оставшихся без попечения родителей</w:t>
            </w:r>
            <w:r w:rsidRPr="00F53761">
              <w:rPr>
                <w:rFonts w:ascii="PT Astra Serif" w:hAnsi="PT Astra Serif" w:cs="Times New Roman"/>
                <w:sz w:val="24"/>
                <w:szCs w:val="24"/>
              </w:rPr>
              <w:t>, увеличение количеств</w:t>
            </w:r>
            <w:r w:rsidR="000C4D25" w:rsidRPr="00F53761">
              <w:rPr>
                <w:rFonts w:ascii="PT Astra Serif" w:hAnsi="PT Astra Serif" w:cs="Times New Roman"/>
                <w:sz w:val="24"/>
                <w:szCs w:val="24"/>
              </w:rPr>
              <w:t xml:space="preserve">а воспитанников в </w:t>
            </w:r>
            <w:r w:rsidR="00DE17B4" w:rsidRPr="00F53761">
              <w:rPr>
                <w:rFonts w:ascii="PT Astra Serif" w:hAnsi="PT Astra Serif" w:cs="Times New Roman"/>
                <w:sz w:val="24"/>
                <w:szCs w:val="24"/>
              </w:rPr>
              <w:t>организациях для детей-сирот и детей, ост</w:t>
            </w:r>
            <w:r w:rsidR="00FD56F7" w:rsidRPr="00F53761">
              <w:rPr>
                <w:rFonts w:ascii="PT Astra Serif" w:hAnsi="PT Astra Serif" w:cs="Times New Roman"/>
                <w:sz w:val="24"/>
                <w:szCs w:val="24"/>
              </w:rPr>
              <w:t>авшихся без попечения родителей</w:t>
            </w:r>
          </w:p>
        </w:tc>
      </w:tr>
      <w:tr w:rsidR="0085751F" w:rsidRPr="00F53761" w:rsidTr="003B7613">
        <w:trPr>
          <w:cantSplit/>
          <w:trHeight w:val="240"/>
        </w:trPr>
        <w:tc>
          <w:tcPr>
            <w:tcW w:w="4680" w:type="dxa"/>
            <w:tcBorders>
              <w:top w:val="single" w:sz="4"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 xml:space="preserve">3. Ухудшение экономического состояния региона, влияющего на рост безработицы, на доходы бюджета и </w:t>
            </w:r>
            <w:r w:rsidR="00B00438" w:rsidRPr="00F53761">
              <w:rPr>
                <w:rFonts w:ascii="PT Astra Serif" w:hAnsi="PT Astra Serif" w:cs="Times New Roman"/>
                <w:sz w:val="24"/>
                <w:szCs w:val="24"/>
              </w:rPr>
              <w:t>так далее</w:t>
            </w:r>
          </w:p>
        </w:tc>
        <w:tc>
          <w:tcPr>
            <w:tcW w:w="4680" w:type="dxa"/>
            <w:tcBorders>
              <w:top w:val="single" w:sz="4"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 xml:space="preserve">Ухудшение положения семей с детьми, а также детей, находящихся в трудной жизненной ситуации </w:t>
            </w:r>
          </w:p>
        </w:tc>
      </w:tr>
      <w:tr w:rsidR="0085751F" w:rsidRPr="00F53761" w:rsidTr="003B7613">
        <w:trPr>
          <w:cantSplit/>
          <w:trHeight w:val="240"/>
        </w:trPr>
        <w:tc>
          <w:tcPr>
            <w:tcW w:w="4680"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 xml:space="preserve">4. Увеличение алкогольной и наркотической зависимости у детей и подростков </w:t>
            </w:r>
          </w:p>
        </w:tc>
        <w:tc>
          <w:tcPr>
            <w:tcW w:w="4680"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Увеличение семей с детьми, а также детей, находящихся в трудной жизненной ситуации</w:t>
            </w:r>
          </w:p>
        </w:tc>
      </w:tr>
      <w:tr w:rsidR="0085751F" w:rsidRPr="00F53761" w:rsidTr="003B7613">
        <w:trPr>
          <w:cantSplit/>
          <w:trHeight w:val="360"/>
        </w:trPr>
        <w:tc>
          <w:tcPr>
            <w:tcW w:w="4680"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5. Отсутствие на рынке жилых помещений для обеспечения детей-сирот и детей, оставшихся без попечения родителей, а также лиц из их числа, отвечающих санитарным и техническим требованиям</w:t>
            </w:r>
          </w:p>
        </w:tc>
        <w:tc>
          <w:tcPr>
            <w:tcW w:w="4680"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Увеличение числа детей-сирот и детей, оставшихся без попечения родителей, а также лиц из их числа,  не обеспеченных жилыми помещениями</w:t>
            </w:r>
          </w:p>
        </w:tc>
      </w:tr>
      <w:tr w:rsidR="0085751F" w:rsidRPr="00F53761" w:rsidTr="003B7613">
        <w:trPr>
          <w:cantSplit/>
          <w:trHeight w:val="360"/>
        </w:trPr>
        <w:tc>
          <w:tcPr>
            <w:tcW w:w="4680" w:type="dxa"/>
            <w:tcBorders>
              <w:top w:val="single" w:sz="6" w:space="0" w:color="auto"/>
              <w:left w:val="single" w:sz="6" w:space="0" w:color="auto"/>
              <w:bottom w:val="single" w:sz="6" w:space="0" w:color="auto"/>
              <w:right w:val="single" w:sz="6" w:space="0" w:color="auto"/>
            </w:tcBorders>
          </w:tcPr>
          <w:p w:rsidR="0085751F" w:rsidRPr="00F53761" w:rsidRDefault="0085751F"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 xml:space="preserve">Возможные косвенные последствия реализации ВЦП, носящие отрицательный характер </w:t>
            </w:r>
          </w:p>
        </w:tc>
        <w:tc>
          <w:tcPr>
            <w:tcW w:w="4680" w:type="dxa"/>
            <w:tcBorders>
              <w:top w:val="single" w:sz="6" w:space="0" w:color="auto"/>
              <w:left w:val="single" w:sz="6" w:space="0" w:color="auto"/>
              <w:bottom w:val="single" w:sz="6" w:space="0" w:color="auto"/>
              <w:right w:val="single" w:sz="6" w:space="0" w:color="auto"/>
            </w:tcBorders>
          </w:tcPr>
          <w:p w:rsidR="0085751F" w:rsidRPr="00F53761" w:rsidRDefault="00FC1006" w:rsidP="00125649">
            <w:pPr>
              <w:pStyle w:val="ConsPlusCell"/>
              <w:widowControl/>
              <w:suppressAutoHyphens/>
              <w:rPr>
                <w:rFonts w:ascii="PT Astra Serif" w:hAnsi="PT Astra Serif" w:cs="Times New Roman"/>
                <w:sz w:val="24"/>
                <w:szCs w:val="24"/>
              </w:rPr>
            </w:pPr>
            <w:r w:rsidRPr="00F53761">
              <w:rPr>
                <w:rFonts w:ascii="PT Astra Serif" w:hAnsi="PT Astra Serif" w:cs="Times New Roman"/>
                <w:sz w:val="24"/>
                <w:szCs w:val="24"/>
              </w:rPr>
              <w:t>Отсутствует</w:t>
            </w:r>
          </w:p>
        </w:tc>
      </w:tr>
    </w:tbl>
    <w:p w:rsidR="0085751F" w:rsidRPr="00F53761" w:rsidRDefault="0085751F" w:rsidP="00125649">
      <w:pPr>
        <w:suppressAutoHyphens/>
        <w:rPr>
          <w:rFonts w:ascii="PT Astra Serif" w:hAnsi="PT Astra Serif"/>
          <w:sz w:val="26"/>
          <w:szCs w:val="26"/>
        </w:rPr>
        <w:sectPr w:rsidR="0085751F" w:rsidRPr="00F53761" w:rsidSect="008429DC">
          <w:headerReference w:type="default" r:id="rId10"/>
          <w:pgSz w:w="11906" w:h="16838" w:code="9"/>
          <w:pgMar w:top="1134" w:right="851" w:bottom="1134" w:left="1701" w:header="1134" w:footer="0" w:gutter="0"/>
          <w:cols w:space="720"/>
          <w:titlePg/>
          <w:docGrid w:linePitch="326"/>
        </w:sectPr>
      </w:pPr>
    </w:p>
    <w:p w:rsidR="0085751F" w:rsidRPr="00F53761" w:rsidRDefault="0085751F" w:rsidP="00125649">
      <w:pPr>
        <w:suppressAutoHyphens/>
        <w:autoSpaceDE w:val="0"/>
        <w:autoSpaceDN w:val="0"/>
        <w:adjustRightInd w:val="0"/>
        <w:jc w:val="center"/>
        <w:outlineLvl w:val="2"/>
        <w:rPr>
          <w:rFonts w:ascii="PT Astra Serif" w:hAnsi="PT Astra Serif"/>
        </w:rPr>
      </w:pPr>
      <w:r w:rsidRPr="00F53761">
        <w:rPr>
          <w:rFonts w:ascii="PT Astra Serif" w:hAnsi="PT Astra Serif"/>
        </w:rPr>
        <w:lastRenderedPageBreak/>
        <w:t xml:space="preserve">Раздел </w:t>
      </w:r>
      <w:r w:rsidR="00211561" w:rsidRPr="00F53761">
        <w:rPr>
          <w:rFonts w:ascii="PT Astra Serif" w:hAnsi="PT Astra Serif"/>
        </w:rPr>
        <w:t>5</w:t>
      </w:r>
      <w:r w:rsidRPr="00F53761">
        <w:rPr>
          <w:rFonts w:ascii="PT Astra Serif" w:hAnsi="PT Astra Serif"/>
        </w:rPr>
        <w:t>. Мероприятия ВЦП</w:t>
      </w:r>
    </w:p>
    <w:tbl>
      <w:tblPr>
        <w:tblW w:w="16118" w:type="dxa"/>
        <w:jc w:val="center"/>
        <w:tblLayout w:type="fixed"/>
        <w:tblCellMar>
          <w:left w:w="70" w:type="dxa"/>
          <w:right w:w="70" w:type="dxa"/>
        </w:tblCellMar>
        <w:tblLook w:val="0000" w:firstRow="0" w:lastRow="0" w:firstColumn="0" w:lastColumn="0" w:noHBand="0" w:noVBand="0"/>
      </w:tblPr>
      <w:tblGrid>
        <w:gridCol w:w="426"/>
        <w:gridCol w:w="2268"/>
        <w:gridCol w:w="2362"/>
        <w:gridCol w:w="850"/>
        <w:gridCol w:w="851"/>
        <w:gridCol w:w="1842"/>
        <w:gridCol w:w="1418"/>
        <w:gridCol w:w="850"/>
        <w:gridCol w:w="709"/>
        <w:gridCol w:w="851"/>
        <w:gridCol w:w="1134"/>
        <w:gridCol w:w="856"/>
        <w:gridCol w:w="567"/>
        <w:gridCol w:w="567"/>
        <w:gridCol w:w="567"/>
      </w:tblGrid>
      <w:tr w:rsidR="000172B3" w:rsidRPr="00FE36DB" w:rsidTr="00EE0BAE">
        <w:trPr>
          <w:jc w:val="center"/>
        </w:trPr>
        <w:tc>
          <w:tcPr>
            <w:tcW w:w="426" w:type="dxa"/>
            <w:vMerge w:val="restart"/>
            <w:tcBorders>
              <w:top w:val="single" w:sz="6" w:space="0" w:color="auto"/>
              <w:left w:val="single" w:sz="6" w:space="0" w:color="auto"/>
              <w:bottom w:val="nil"/>
              <w:right w:val="single" w:sz="6" w:space="0" w:color="auto"/>
            </w:tcBorders>
            <w:vAlign w:val="center"/>
          </w:tcPr>
          <w:p w:rsidR="0085751F" w:rsidRPr="00FE36DB" w:rsidRDefault="00971A94"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 xml:space="preserve">№ </w:t>
            </w:r>
            <w:proofErr w:type="gramStart"/>
            <w:r w:rsidR="0085751F" w:rsidRPr="00FE36DB">
              <w:rPr>
                <w:rFonts w:ascii="PT Astra Serif" w:hAnsi="PT Astra Serif" w:cs="Times New Roman"/>
                <w:sz w:val="22"/>
                <w:szCs w:val="22"/>
              </w:rPr>
              <w:t>п</w:t>
            </w:r>
            <w:proofErr w:type="gramEnd"/>
            <w:r w:rsidRPr="00FE36DB">
              <w:rPr>
                <w:rFonts w:ascii="PT Astra Serif" w:hAnsi="PT Astra Serif" w:cs="Times New Roman"/>
                <w:sz w:val="22"/>
                <w:szCs w:val="22"/>
              </w:rPr>
              <w:t>/</w:t>
            </w:r>
            <w:r w:rsidR="0085751F" w:rsidRPr="00FE36DB">
              <w:rPr>
                <w:rFonts w:ascii="PT Astra Serif" w:hAnsi="PT Astra Serif" w:cs="Times New Roman"/>
                <w:sz w:val="22"/>
                <w:szCs w:val="22"/>
              </w:rPr>
              <w:t>п</w:t>
            </w:r>
          </w:p>
        </w:tc>
        <w:tc>
          <w:tcPr>
            <w:tcW w:w="2268" w:type="dxa"/>
            <w:vMerge w:val="restart"/>
            <w:tcBorders>
              <w:top w:val="single" w:sz="6" w:space="0" w:color="auto"/>
              <w:left w:val="single" w:sz="6" w:space="0" w:color="auto"/>
              <w:bottom w:val="nil"/>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Наименование</w:t>
            </w:r>
            <w:r w:rsidR="00971A94" w:rsidRPr="00FE36DB">
              <w:rPr>
                <w:rFonts w:ascii="PT Astra Serif" w:hAnsi="PT Astra Serif" w:cs="Times New Roman"/>
                <w:sz w:val="22"/>
                <w:szCs w:val="22"/>
              </w:rPr>
              <w:t xml:space="preserve"> </w:t>
            </w:r>
            <w:r w:rsidRPr="00FE36DB">
              <w:rPr>
                <w:rFonts w:ascii="PT Astra Serif" w:hAnsi="PT Astra Serif" w:cs="Times New Roman"/>
                <w:sz w:val="22"/>
                <w:szCs w:val="22"/>
              </w:rPr>
              <w:t>мер</w:t>
            </w:r>
            <w:r w:rsidRPr="00FE36DB">
              <w:rPr>
                <w:rFonts w:ascii="PT Astra Serif" w:hAnsi="PT Astra Serif" w:cs="Times New Roman"/>
                <w:sz w:val="22"/>
                <w:szCs w:val="22"/>
              </w:rPr>
              <w:t>о</w:t>
            </w:r>
            <w:r w:rsidRPr="00FE36DB">
              <w:rPr>
                <w:rFonts w:ascii="PT Astra Serif" w:hAnsi="PT Astra Serif" w:cs="Times New Roman"/>
                <w:sz w:val="22"/>
                <w:szCs w:val="22"/>
              </w:rPr>
              <w:t>приятия</w:t>
            </w:r>
          </w:p>
        </w:tc>
        <w:tc>
          <w:tcPr>
            <w:tcW w:w="2362" w:type="dxa"/>
            <w:vMerge w:val="restart"/>
            <w:tcBorders>
              <w:top w:val="single" w:sz="6" w:space="0" w:color="auto"/>
              <w:left w:val="single" w:sz="6" w:space="0" w:color="auto"/>
              <w:bottom w:val="nil"/>
              <w:right w:val="single" w:sz="6" w:space="0" w:color="auto"/>
            </w:tcBorders>
            <w:vAlign w:val="center"/>
          </w:tcPr>
          <w:p w:rsidR="0085751F" w:rsidRPr="00FE36DB" w:rsidRDefault="00285F95"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Содержание  меро</w:t>
            </w:r>
            <w:r w:rsidR="0085751F" w:rsidRPr="00FE36DB">
              <w:rPr>
                <w:rFonts w:ascii="PT Astra Serif" w:hAnsi="PT Astra Serif" w:cs="Times New Roman"/>
                <w:sz w:val="22"/>
                <w:szCs w:val="22"/>
              </w:rPr>
              <w:t>пр</w:t>
            </w:r>
            <w:r w:rsidR="0085751F" w:rsidRPr="00FE36DB">
              <w:rPr>
                <w:rFonts w:ascii="PT Astra Serif" w:hAnsi="PT Astra Serif" w:cs="Times New Roman"/>
                <w:sz w:val="22"/>
                <w:szCs w:val="22"/>
              </w:rPr>
              <w:t>и</w:t>
            </w:r>
            <w:r w:rsidR="0085751F" w:rsidRPr="00FE36DB">
              <w:rPr>
                <w:rFonts w:ascii="PT Astra Serif" w:hAnsi="PT Astra Serif" w:cs="Times New Roman"/>
                <w:sz w:val="22"/>
                <w:szCs w:val="22"/>
              </w:rPr>
              <w:t>ятия</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Срок реализ</w:t>
            </w:r>
            <w:r w:rsidRPr="00FE36DB">
              <w:rPr>
                <w:rFonts w:ascii="PT Astra Serif" w:hAnsi="PT Astra Serif" w:cs="Times New Roman"/>
                <w:sz w:val="22"/>
                <w:szCs w:val="22"/>
              </w:rPr>
              <w:t>а</w:t>
            </w:r>
            <w:r w:rsidRPr="00FE36DB">
              <w:rPr>
                <w:rFonts w:ascii="PT Astra Serif" w:hAnsi="PT Astra Serif" w:cs="Times New Roman"/>
                <w:sz w:val="22"/>
                <w:szCs w:val="22"/>
              </w:rPr>
              <w:t>ции</w:t>
            </w:r>
            <w:r w:rsidR="00971A94" w:rsidRPr="00FE36DB">
              <w:rPr>
                <w:rFonts w:ascii="PT Astra Serif" w:hAnsi="PT Astra Serif" w:cs="Times New Roman"/>
                <w:sz w:val="22"/>
                <w:szCs w:val="22"/>
              </w:rPr>
              <w:t xml:space="preserve"> </w:t>
            </w:r>
            <w:r w:rsidRPr="00FE36DB">
              <w:rPr>
                <w:rFonts w:ascii="PT Astra Serif" w:hAnsi="PT Astra Serif" w:cs="Times New Roman"/>
                <w:sz w:val="22"/>
                <w:szCs w:val="22"/>
              </w:rPr>
              <w:t>меропри</w:t>
            </w:r>
            <w:r w:rsidRPr="00FE36DB">
              <w:rPr>
                <w:rFonts w:ascii="PT Astra Serif" w:hAnsi="PT Astra Serif" w:cs="Times New Roman"/>
                <w:sz w:val="22"/>
                <w:szCs w:val="22"/>
              </w:rPr>
              <w:t>я</w:t>
            </w:r>
            <w:r w:rsidRPr="00FE36DB">
              <w:rPr>
                <w:rFonts w:ascii="PT Astra Serif" w:hAnsi="PT Astra Serif" w:cs="Times New Roman"/>
                <w:sz w:val="22"/>
                <w:szCs w:val="22"/>
              </w:rPr>
              <w:t>тия</w:t>
            </w:r>
          </w:p>
        </w:tc>
        <w:tc>
          <w:tcPr>
            <w:tcW w:w="1842" w:type="dxa"/>
            <w:vMerge w:val="restart"/>
            <w:tcBorders>
              <w:top w:val="single" w:sz="6" w:space="0" w:color="auto"/>
              <w:left w:val="single" w:sz="6" w:space="0" w:color="auto"/>
              <w:bottom w:val="nil"/>
              <w:right w:val="single" w:sz="6" w:space="0" w:color="auto"/>
            </w:tcBorders>
            <w:vAlign w:val="center"/>
          </w:tcPr>
          <w:p w:rsidR="0085751F" w:rsidRPr="00FE36DB" w:rsidRDefault="007D74B3"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 xml:space="preserve">Исполнитель </w:t>
            </w:r>
            <w:r w:rsidR="00285F95" w:rsidRPr="00FE36DB">
              <w:rPr>
                <w:rFonts w:ascii="PT Astra Serif" w:hAnsi="PT Astra Serif" w:cs="Times New Roman"/>
                <w:sz w:val="22"/>
                <w:szCs w:val="22"/>
              </w:rPr>
              <w:t>м</w:t>
            </w:r>
            <w:r w:rsidR="00285F95" w:rsidRPr="00FE36DB">
              <w:rPr>
                <w:rFonts w:ascii="PT Astra Serif" w:hAnsi="PT Astra Serif" w:cs="Times New Roman"/>
                <w:sz w:val="22"/>
                <w:szCs w:val="22"/>
              </w:rPr>
              <w:t>е</w:t>
            </w:r>
            <w:r w:rsidR="00285F95" w:rsidRPr="00FE36DB">
              <w:rPr>
                <w:rFonts w:ascii="PT Astra Serif" w:hAnsi="PT Astra Serif" w:cs="Times New Roman"/>
                <w:sz w:val="22"/>
                <w:szCs w:val="22"/>
              </w:rPr>
              <w:t>ро</w:t>
            </w:r>
            <w:r w:rsidR="0085751F" w:rsidRPr="00FE36DB">
              <w:rPr>
                <w:rFonts w:ascii="PT Astra Serif" w:hAnsi="PT Astra Serif" w:cs="Times New Roman"/>
                <w:sz w:val="22"/>
                <w:szCs w:val="22"/>
              </w:rPr>
              <w:t>приятия</w:t>
            </w:r>
          </w:p>
        </w:tc>
        <w:tc>
          <w:tcPr>
            <w:tcW w:w="1418" w:type="dxa"/>
            <w:vMerge w:val="restart"/>
            <w:tcBorders>
              <w:top w:val="single" w:sz="6" w:space="0" w:color="auto"/>
              <w:left w:val="single" w:sz="6" w:space="0" w:color="auto"/>
              <w:bottom w:val="nil"/>
              <w:right w:val="single" w:sz="6" w:space="0" w:color="auto"/>
            </w:tcBorders>
            <w:vAlign w:val="center"/>
          </w:tcPr>
          <w:p w:rsidR="0085751F" w:rsidRPr="00FE36DB" w:rsidRDefault="007D74B3"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Код класс</w:t>
            </w:r>
            <w:r w:rsidRPr="00FE36DB">
              <w:rPr>
                <w:rFonts w:ascii="PT Astra Serif" w:hAnsi="PT Astra Serif" w:cs="Times New Roman"/>
                <w:sz w:val="22"/>
                <w:szCs w:val="22"/>
              </w:rPr>
              <w:t>и</w:t>
            </w:r>
            <w:r w:rsidRPr="00FE36DB">
              <w:rPr>
                <w:rFonts w:ascii="PT Astra Serif" w:hAnsi="PT Astra Serif" w:cs="Times New Roman"/>
                <w:sz w:val="22"/>
                <w:szCs w:val="22"/>
              </w:rPr>
              <w:t>фикации расходов бюджетов (раздел, по</w:t>
            </w:r>
            <w:r w:rsidRPr="00FE36DB">
              <w:rPr>
                <w:rFonts w:ascii="PT Astra Serif" w:hAnsi="PT Astra Serif" w:cs="Times New Roman"/>
                <w:sz w:val="22"/>
                <w:szCs w:val="22"/>
              </w:rPr>
              <w:t>д</w:t>
            </w:r>
            <w:r w:rsidRPr="00FE36DB">
              <w:rPr>
                <w:rFonts w:ascii="PT Astra Serif" w:hAnsi="PT Astra Serif" w:cs="Times New Roman"/>
                <w:sz w:val="22"/>
                <w:szCs w:val="22"/>
              </w:rPr>
              <w:t>раздел, цел</w:t>
            </w:r>
            <w:r w:rsidRPr="00FE36DB">
              <w:rPr>
                <w:rFonts w:ascii="PT Astra Serif" w:hAnsi="PT Astra Serif" w:cs="Times New Roman"/>
                <w:sz w:val="22"/>
                <w:szCs w:val="22"/>
              </w:rPr>
              <w:t>е</w:t>
            </w:r>
            <w:r w:rsidRPr="00FE36DB">
              <w:rPr>
                <w:rFonts w:ascii="PT Astra Serif" w:hAnsi="PT Astra Serif" w:cs="Times New Roman"/>
                <w:sz w:val="22"/>
                <w:szCs w:val="22"/>
              </w:rPr>
              <w:t>вая статья, вид расх</w:t>
            </w:r>
            <w:r w:rsidRPr="00FE36DB">
              <w:rPr>
                <w:rFonts w:ascii="PT Astra Serif" w:hAnsi="PT Astra Serif" w:cs="Times New Roman"/>
                <w:sz w:val="22"/>
                <w:szCs w:val="22"/>
              </w:rPr>
              <w:t>о</w:t>
            </w:r>
            <w:r w:rsidRPr="00FE36DB">
              <w:rPr>
                <w:rFonts w:ascii="PT Astra Serif" w:hAnsi="PT Astra Serif" w:cs="Times New Roman"/>
                <w:sz w:val="22"/>
                <w:szCs w:val="22"/>
              </w:rPr>
              <w:t>дов)</w:t>
            </w:r>
          </w:p>
        </w:tc>
        <w:tc>
          <w:tcPr>
            <w:tcW w:w="2410" w:type="dxa"/>
            <w:gridSpan w:val="3"/>
            <w:tcBorders>
              <w:top w:val="single" w:sz="6" w:space="0" w:color="auto"/>
              <w:left w:val="single" w:sz="6" w:space="0" w:color="auto"/>
              <w:bottom w:val="single" w:sz="6"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Расх</w:t>
            </w:r>
            <w:r w:rsidR="00971A94" w:rsidRPr="00FE36DB">
              <w:rPr>
                <w:rFonts w:ascii="PT Astra Serif" w:hAnsi="PT Astra Serif" w:cs="Times New Roman"/>
                <w:sz w:val="22"/>
                <w:szCs w:val="22"/>
              </w:rPr>
              <w:t xml:space="preserve">оды на </w:t>
            </w:r>
            <w:r w:rsidR="00285F95" w:rsidRPr="00FE36DB">
              <w:rPr>
                <w:rFonts w:ascii="PT Astra Serif" w:hAnsi="PT Astra Serif" w:cs="Times New Roman"/>
                <w:sz w:val="22"/>
                <w:szCs w:val="22"/>
              </w:rPr>
              <w:t>меропри</w:t>
            </w:r>
            <w:r w:rsidR="00285F95" w:rsidRPr="00FE36DB">
              <w:rPr>
                <w:rFonts w:ascii="PT Astra Serif" w:hAnsi="PT Astra Serif" w:cs="Times New Roman"/>
                <w:sz w:val="22"/>
                <w:szCs w:val="22"/>
              </w:rPr>
              <w:t>я</w:t>
            </w:r>
            <w:r w:rsidR="00285F95" w:rsidRPr="00FE36DB">
              <w:rPr>
                <w:rFonts w:ascii="PT Astra Serif" w:hAnsi="PT Astra Serif" w:cs="Times New Roman"/>
                <w:sz w:val="22"/>
                <w:szCs w:val="22"/>
              </w:rPr>
              <w:t xml:space="preserve">тие (тыс.  </w:t>
            </w:r>
            <w:r w:rsidRPr="00FE36DB">
              <w:rPr>
                <w:rFonts w:ascii="PT Astra Serif" w:hAnsi="PT Astra Serif" w:cs="Times New Roman"/>
                <w:sz w:val="22"/>
                <w:szCs w:val="22"/>
              </w:rPr>
              <w:t>руб.)</w:t>
            </w:r>
          </w:p>
        </w:tc>
        <w:tc>
          <w:tcPr>
            <w:tcW w:w="3691" w:type="dxa"/>
            <w:gridSpan w:val="5"/>
            <w:tcBorders>
              <w:top w:val="single" w:sz="6" w:space="0" w:color="auto"/>
              <w:left w:val="single" w:sz="6" w:space="0" w:color="auto"/>
              <w:bottom w:val="single" w:sz="6"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Показатели</w:t>
            </w:r>
            <w:r w:rsidR="00971A94" w:rsidRPr="00FE36DB">
              <w:rPr>
                <w:rFonts w:ascii="PT Astra Serif" w:hAnsi="PT Astra Serif" w:cs="Times New Roman"/>
                <w:sz w:val="22"/>
                <w:szCs w:val="22"/>
              </w:rPr>
              <w:t xml:space="preserve"> непосредственного р</w:t>
            </w:r>
            <w:r w:rsidR="00971A94" w:rsidRPr="00FE36DB">
              <w:rPr>
                <w:rFonts w:ascii="PT Astra Serif" w:hAnsi="PT Astra Serif" w:cs="Times New Roman"/>
                <w:sz w:val="22"/>
                <w:szCs w:val="22"/>
              </w:rPr>
              <w:t>е</w:t>
            </w:r>
            <w:r w:rsidR="00971A94" w:rsidRPr="00FE36DB">
              <w:rPr>
                <w:rFonts w:ascii="PT Astra Serif" w:hAnsi="PT Astra Serif" w:cs="Times New Roman"/>
                <w:sz w:val="22"/>
                <w:szCs w:val="22"/>
              </w:rPr>
              <w:t xml:space="preserve">зультата </w:t>
            </w:r>
            <w:r w:rsidRPr="00FE36DB">
              <w:rPr>
                <w:rFonts w:ascii="PT Astra Serif" w:hAnsi="PT Astra Serif" w:cs="Times New Roman"/>
                <w:sz w:val="22"/>
                <w:szCs w:val="22"/>
              </w:rPr>
              <w:t>(показат</w:t>
            </w:r>
            <w:r w:rsidR="00971A94" w:rsidRPr="00FE36DB">
              <w:rPr>
                <w:rFonts w:ascii="PT Astra Serif" w:hAnsi="PT Astra Serif" w:cs="Times New Roman"/>
                <w:sz w:val="22"/>
                <w:szCs w:val="22"/>
              </w:rPr>
              <w:t>ели реализации м</w:t>
            </w:r>
            <w:r w:rsidR="00971A94" w:rsidRPr="00FE36DB">
              <w:rPr>
                <w:rFonts w:ascii="PT Astra Serif" w:hAnsi="PT Astra Serif" w:cs="Times New Roman"/>
                <w:sz w:val="22"/>
                <w:szCs w:val="22"/>
              </w:rPr>
              <w:t>е</w:t>
            </w:r>
            <w:r w:rsidR="00971A94" w:rsidRPr="00FE36DB">
              <w:rPr>
                <w:rFonts w:ascii="PT Astra Serif" w:hAnsi="PT Astra Serif" w:cs="Times New Roman"/>
                <w:sz w:val="22"/>
                <w:szCs w:val="22"/>
              </w:rPr>
              <w:t>роприятия)</w:t>
            </w:r>
          </w:p>
        </w:tc>
      </w:tr>
      <w:tr w:rsidR="00452F8F" w:rsidRPr="00FE36DB" w:rsidTr="00EE0BAE">
        <w:trPr>
          <w:jc w:val="center"/>
        </w:trPr>
        <w:tc>
          <w:tcPr>
            <w:tcW w:w="426" w:type="dxa"/>
            <w:vMerge/>
            <w:tcBorders>
              <w:top w:val="nil"/>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p>
        </w:tc>
        <w:tc>
          <w:tcPr>
            <w:tcW w:w="2268" w:type="dxa"/>
            <w:vMerge/>
            <w:tcBorders>
              <w:top w:val="nil"/>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p>
        </w:tc>
        <w:tc>
          <w:tcPr>
            <w:tcW w:w="2362" w:type="dxa"/>
            <w:vMerge/>
            <w:tcBorders>
              <w:top w:val="nil"/>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p>
        </w:tc>
        <w:tc>
          <w:tcPr>
            <w:tcW w:w="850" w:type="dxa"/>
            <w:tcBorders>
              <w:top w:val="single" w:sz="6" w:space="0" w:color="auto"/>
              <w:left w:val="single" w:sz="6" w:space="0" w:color="auto"/>
              <w:bottom w:val="single" w:sz="4" w:space="0" w:color="auto"/>
              <w:right w:val="single" w:sz="6" w:space="0" w:color="auto"/>
            </w:tcBorders>
            <w:vAlign w:val="center"/>
          </w:tcPr>
          <w:p w:rsidR="0085751F" w:rsidRPr="00FE36DB" w:rsidRDefault="00971A94"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 xml:space="preserve">с </w:t>
            </w:r>
            <w:r w:rsidR="0085751F" w:rsidRPr="00FE36DB">
              <w:rPr>
                <w:rFonts w:ascii="PT Astra Serif" w:hAnsi="PT Astra Serif" w:cs="Times New Roman"/>
                <w:sz w:val="22"/>
                <w:szCs w:val="22"/>
              </w:rPr>
              <w:t>(м</w:t>
            </w:r>
            <w:r w:rsidR="0085751F" w:rsidRPr="00FE36DB">
              <w:rPr>
                <w:rFonts w:ascii="PT Astra Serif" w:hAnsi="PT Astra Serif" w:cs="Times New Roman"/>
                <w:sz w:val="22"/>
                <w:szCs w:val="22"/>
              </w:rPr>
              <w:t>е</w:t>
            </w:r>
            <w:r w:rsidR="0085751F" w:rsidRPr="00FE36DB">
              <w:rPr>
                <w:rFonts w:ascii="PT Astra Serif" w:hAnsi="PT Astra Serif" w:cs="Times New Roman"/>
                <w:sz w:val="22"/>
                <w:szCs w:val="22"/>
              </w:rPr>
              <w:t>сяц/</w:t>
            </w:r>
            <w:r w:rsidRPr="00FE36DB">
              <w:rPr>
                <w:rFonts w:ascii="PT Astra Serif" w:hAnsi="PT Astra Serif" w:cs="Times New Roman"/>
                <w:sz w:val="22"/>
                <w:szCs w:val="22"/>
              </w:rPr>
              <w:t xml:space="preserve"> </w:t>
            </w:r>
            <w:r w:rsidR="0085751F" w:rsidRPr="00FE36DB">
              <w:rPr>
                <w:rFonts w:ascii="PT Astra Serif" w:hAnsi="PT Astra Serif" w:cs="Times New Roman"/>
                <w:sz w:val="22"/>
                <w:szCs w:val="22"/>
              </w:rPr>
              <w:t>год)</w:t>
            </w:r>
          </w:p>
        </w:tc>
        <w:tc>
          <w:tcPr>
            <w:tcW w:w="851" w:type="dxa"/>
            <w:tcBorders>
              <w:top w:val="single" w:sz="6" w:space="0" w:color="auto"/>
              <w:left w:val="single" w:sz="6" w:space="0" w:color="auto"/>
              <w:bottom w:val="single" w:sz="4" w:space="0" w:color="auto"/>
              <w:right w:val="single" w:sz="6" w:space="0" w:color="auto"/>
            </w:tcBorders>
            <w:vAlign w:val="center"/>
          </w:tcPr>
          <w:p w:rsidR="0085751F" w:rsidRPr="00FE36DB" w:rsidRDefault="00971A94"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 xml:space="preserve">по </w:t>
            </w:r>
            <w:r w:rsidR="0085751F" w:rsidRPr="00FE36DB">
              <w:rPr>
                <w:rFonts w:ascii="PT Astra Serif" w:hAnsi="PT Astra Serif" w:cs="Times New Roman"/>
                <w:sz w:val="22"/>
                <w:szCs w:val="22"/>
              </w:rPr>
              <w:t>(м</w:t>
            </w:r>
            <w:r w:rsidR="0085751F" w:rsidRPr="00FE36DB">
              <w:rPr>
                <w:rFonts w:ascii="PT Astra Serif" w:hAnsi="PT Astra Serif" w:cs="Times New Roman"/>
                <w:sz w:val="22"/>
                <w:szCs w:val="22"/>
              </w:rPr>
              <w:t>е</w:t>
            </w:r>
            <w:r w:rsidR="0085751F" w:rsidRPr="00FE36DB">
              <w:rPr>
                <w:rFonts w:ascii="PT Astra Serif" w:hAnsi="PT Astra Serif" w:cs="Times New Roman"/>
                <w:sz w:val="22"/>
                <w:szCs w:val="22"/>
              </w:rPr>
              <w:t>сяц/</w:t>
            </w:r>
            <w:r w:rsidR="006139E3" w:rsidRPr="00FE36DB">
              <w:rPr>
                <w:rFonts w:ascii="PT Astra Serif" w:hAnsi="PT Astra Serif" w:cs="Times New Roman"/>
                <w:sz w:val="22"/>
                <w:szCs w:val="22"/>
              </w:rPr>
              <w:t xml:space="preserve"> </w:t>
            </w:r>
            <w:r w:rsidR="0085751F" w:rsidRPr="00FE36DB">
              <w:rPr>
                <w:rFonts w:ascii="PT Astra Serif" w:hAnsi="PT Astra Serif" w:cs="Times New Roman"/>
                <w:sz w:val="22"/>
                <w:szCs w:val="22"/>
              </w:rPr>
              <w:t>год)</w:t>
            </w:r>
          </w:p>
        </w:tc>
        <w:tc>
          <w:tcPr>
            <w:tcW w:w="1842" w:type="dxa"/>
            <w:vMerge/>
            <w:tcBorders>
              <w:top w:val="nil"/>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p>
        </w:tc>
        <w:tc>
          <w:tcPr>
            <w:tcW w:w="1418" w:type="dxa"/>
            <w:vMerge/>
            <w:tcBorders>
              <w:top w:val="nil"/>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p>
        </w:tc>
        <w:tc>
          <w:tcPr>
            <w:tcW w:w="850" w:type="dxa"/>
            <w:tcBorders>
              <w:top w:val="single" w:sz="6" w:space="0" w:color="auto"/>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w:t>
            </w:r>
            <w:r w:rsidR="00110081" w:rsidRPr="00FE36DB">
              <w:rPr>
                <w:rFonts w:ascii="PT Astra Serif" w:hAnsi="PT Astra Serif" w:cs="Times New Roman"/>
                <w:sz w:val="22"/>
                <w:szCs w:val="22"/>
              </w:rPr>
              <w:t>2</w:t>
            </w:r>
            <w:r w:rsidR="0016027F" w:rsidRPr="00FE36DB">
              <w:rPr>
                <w:rFonts w:ascii="PT Astra Serif" w:hAnsi="PT Astra Serif" w:cs="Times New Roman"/>
                <w:sz w:val="22"/>
                <w:szCs w:val="22"/>
              </w:rPr>
              <w:t>1</w:t>
            </w:r>
            <w:r w:rsidRPr="00FE36DB">
              <w:rPr>
                <w:rFonts w:ascii="PT Astra Serif" w:hAnsi="PT Astra Serif" w:cs="Times New Roman"/>
                <w:sz w:val="22"/>
                <w:szCs w:val="22"/>
              </w:rPr>
              <w:t xml:space="preserve"> год</w:t>
            </w:r>
          </w:p>
        </w:tc>
        <w:tc>
          <w:tcPr>
            <w:tcW w:w="709" w:type="dxa"/>
            <w:tcBorders>
              <w:top w:val="single" w:sz="6" w:space="0" w:color="auto"/>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w:t>
            </w:r>
            <w:r w:rsidR="00995272" w:rsidRPr="00FE36DB">
              <w:rPr>
                <w:rFonts w:ascii="PT Astra Serif" w:hAnsi="PT Astra Serif" w:cs="Times New Roman"/>
                <w:sz w:val="22"/>
                <w:szCs w:val="22"/>
              </w:rPr>
              <w:t>2</w:t>
            </w:r>
            <w:r w:rsidR="0016027F" w:rsidRPr="00FE36DB">
              <w:rPr>
                <w:rFonts w:ascii="PT Astra Serif" w:hAnsi="PT Astra Serif" w:cs="Times New Roman"/>
                <w:sz w:val="22"/>
                <w:szCs w:val="22"/>
              </w:rPr>
              <w:t>2</w:t>
            </w:r>
            <w:r w:rsidRPr="00FE36DB">
              <w:rPr>
                <w:rFonts w:ascii="PT Astra Serif" w:hAnsi="PT Astra Serif" w:cs="Times New Roman"/>
                <w:sz w:val="22"/>
                <w:szCs w:val="22"/>
              </w:rPr>
              <w:t xml:space="preserve"> год</w:t>
            </w:r>
          </w:p>
        </w:tc>
        <w:tc>
          <w:tcPr>
            <w:tcW w:w="851" w:type="dxa"/>
            <w:tcBorders>
              <w:top w:val="single" w:sz="6" w:space="0" w:color="auto"/>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w:t>
            </w:r>
            <w:r w:rsidR="00E1014B" w:rsidRPr="00FE36DB">
              <w:rPr>
                <w:rFonts w:ascii="PT Astra Serif" w:hAnsi="PT Astra Serif" w:cs="Times New Roman"/>
                <w:sz w:val="22"/>
                <w:szCs w:val="22"/>
              </w:rPr>
              <w:t>2</w:t>
            </w:r>
            <w:r w:rsidR="0016027F" w:rsidRPr="00FE36DB">
              <w:rPr>
                <w:rFonts w:ascii="PT Astra Serif" w:hAnsi="PT Astra Serif" w:cs="Times New Roman"/>
                <w:sz w:val="22"/>
                <w:szCs w:val="22"/>
              </w:rPr>
              <w:t>3</w:t>
            </w:r>
            <w:r w:rsidR="006D0323" w:rsidRPr="00FE36DB">
              <w:rPr>
                <w:rFonts w:ascii="PT Astra Serif" w:hAnsi="PT Astra Serif" w:cs="Times New Roman"/>
                <w:sz w:val="22"/>
                <w:szCs w:val="22"/>
              </w:rPr>
              <w:t xml:space="preserve"> </w:t>
            </w:r>
            <w:r w:rsidRPr="00FE36DB">
              <w:rPr>
                <w:rFonts w:ascii="PT Astra Serif" w:hAnsi="PT Astra Serif" w:cs="Times New Roman"/>
                <w:sz w:val="22"/>
                <w:szCs w:val="22"/>
              </w:rPr>
              <w:t>год</w:t>
            </w:r>
          </w:p>
        </w:tc>
        <w:tc>
          <w:tcPr>
            <w:tcW w:w="1134" w:type="dxa"/>
            <w:tcBorders>
              <w:top w:val="single" w:sz="6" w:space="0" w:color="auto"/>
              <w:left w:val="single" w:sz="6" w:space="0" w:color="auto"/>
              <w:bottom w:val="single" w:sz="4" w:space="0" w:color="auto"/>
              <w:right w:val="single" w:sz="6" w:space="0" w:color="auto"/>
            </w:tcBorders>
            <w:vAlign w:val="center"/>
          </w:tcPr>
          <w:p w:rsidR="0085751F" w:rsidRPr="00FE36DB" w:rsidRDefault="006D0323"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Н</w:t>
            </w:r>
            <w:r w:rsidR="00971A94" w:rsidRPr="00FE36DB">
              <w:rPr>
                <w:rFonts w:ascii="PT Astra Serif" w:hAnsi="PT Astra Serif" w:cs="Times New Roman"/>
                <w:sz w:val="22"/>
                <w:szCs w:val="22"/>
              </w:rPr>
              <w:t>аимен</w:t>
            </w:r>
            <w:r w:rsidR="00103EF4" w:rsidRPr="00FE36DB">
              <w:rPr>
                <w:rFonts w:ascii="PT Astra Serif" w:hAnsi="PT Astra Serif" w:cs="Times New Roman"/>
                <w:sz w:val="22"/>
                <w:szCs w:val="22"/>
              </w:rPr>
              <w:t>о</w:t>
            </w:r>
            <w:r w:rsidR="00971A94" w:rsidRPr="00FE36DB">
              <w:rPr>
                <w:rFonts w:ascii="PT Astra Serif" w:hAnsi="PT Astra Serif" w:cs="Times New Roman"/>
                <w:sz w:val="22"/>
                <w:szCs w:val="22"/>
              </w:rPr>
              <w:t xml:space="preserve">вание </w:t>
            </w:r>
            <w:r w:rsidR="0085751F" w:rsidRPr="00FE36DB">
              <w:rPr>
                <w:rFonts w:ascii="PT Astra Serif" w:hAnsi="PT Astra Serif" w:cs="Times New Roman"/>
                <w:sz w:val="22"/>
                <w:szCs w:val="22"/>
              </w:rPr>
              <w:t>п</w:t>
            </w:r>
            <w:r w:rsidR="0085751F" w:rsidRPr="00FE36DB">
              <w:rPr>
                <w:rFonts w:ascii="PT Astra Serif" w:hAnsi="PT Astra Serif" w:cs="Times New Roman"/>
                <w:sz w:val="22"/>
                <w:szCs w:val="22"/>
              </w:rPr>
              <w:t>о</w:t>
            </w:r>
            <w:r w:rsidR="0085751F" w:rsidRPr="00FE36DB">
              <w:rPr>
                <w:rFonts w:ascii="PT Astra Serif" w:hAnsi="PT Astra Serif" w:cs="Times New Roman"/>
                <w:sz w:val="22"/>
                <w:szCs w:val="22"/>
              </w:rPr>
              <w:t>казателя</w:t>
            </w:r>
          </w:p>
        </w:tc>
        <w:tc>
          <w:tcPr>
            <w:tcW w:w="856" w:type="dxa"/>
            <w:tcBorders>
              <w:top w:val="single" w:sz="6" w:space="0" w:color="auto"/>
              <w:left w:val="single" w:sz="6" w:space="0" w:color="auto"/>
              <w:bottom w:val="single" w:sz="4" w:space="0" w:color="auto"/>
              <w:right w:val="single" w:sz="6" w:space="0" w:color="auto"/>
            </w:tcBorders>
            <w:vAlign w:val="center"/>
          </w:tcPr>
          <w:p w:rsidR="0085751F" w:rsidRPr="00FE36DB" w:rsidRDefault="00971A94"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Е</w:t>
            </w:r>
            <w:r w:rsidR="0085751F" w:rsidRPr="00FE36DB">
              <w:rPr>
                <w:rFonts w:ascii="PT Astra Serif" w:hAnsi="PT Astra Serif" w:cs="Times New Roman"/>
                <w:sz w:val="22"/>
                <w:szCs w:val="22"/>
              </w:rPr>
              <w:t>д</w:t>
            </w:r>
            <w:r w:rsidR="0085751F" w:rsidRPr="00FE36DB">
              <w:rPr>
                <w:rFonts w:ascii="PT Astra Serif" w:hAnsi="PT Astra Serif" w:cs="Times New Roman"/>
                <w:sz w:val="22"/>
                <w:szCs w:val="22"/>
              </w:rPr>
              <w:t>и</w:t>
            </w:r>
            <w:r w:rsidR="0085751F" w:rsidRPr="00FE36DB">
              <w:rPr>
                <w:rFonts w:ascii="PT Astra Serif" w:hAnsi="PT Astra Serif" w:cs="Times New Roman"/>
                <w:sz w:val="22"/>
                <w:szCs w:val="22"/>
              </w:rPr>
              <w:t>ница</w:t>
            </w:r>
            <w:r w:rsidR="006139E3" w:rsidRPr="00FE36DB">
              <w:rPr>
                <w:rFonts w:ascii="PT Astra Serif" w:hAnsi="PT Astra Serif" w:cs="Times New Roman"/>
                <w:sz w:val="22"/>
                <w:szCs w:val="22"/>
              </w:rPr>
              <w:t xml:space="preserve"> </w:t>
            </w:r>
            <w:r w:rsidRPr="00FE36DB">
              <w:rPr>
                <w:rFonts w:ascii="PT Astra Serif" w:hAnsi="PT Astra Serif" w:cs="Times New Roman"/>
                <w:sz w:val="22"/>
                <w:szCs w:val="22"/>
              </w:rPr>
              <w:t>изм</w:t>
            </w:r>
            <w:r w:rsidRPr="00FE36DB">
              <w:rPr>
                <w:rFonts w:ascii="PT Astra Serif" w:hAnsi="PT Astra Serif" w:cs="Times New Roman"/>
                <w:sz w:val="22"/>
                <w:szCs w:val="22"/>
              </w:rPr>
              <w:t>е</w:t>
            </w:r>
            <w:r w:rsidRPr="00FE36DB">
              <w:rPr>
                <w:rFonts w:ascii="PT Astra Serif" w:hAnsi="PT Astra Serif" w:cs="Times New Roman"/>
                <w:sz w:val="22"/>
                <w:szCs w:val="22"/>
              </w:rPr>
              <w:t>ре</w:t>
            </w:r>
            <w:r w:rsidR="0085751F" w:rsidRPr="00FE36DB">
              <w:rPr>
                <w:rFonts w:ascii="PT Astra Serif" w:hAnsi="PT Astra Serif" w:cs="Times New Roman"/>
                <w:sz w:val="22"/>
                <w:szCs w:val="22"/>
              </w:rPr>
              <w:t>ния</w:t>
            </w:r>
            <w:r w:rsidRPr="00FE36DB">
              <w:rPr>
                <w:rFonts w:ascii="PT Astra Serif" w:hAnsi="PT Astra Serif" w:cs="Times New Roman"/>
                <w:sz w:val="22"/>
                <w:szCs w:val="22"/>
              </w:rPr>
              <w:t xml:space="preserve"> показ</w:t>
            </w:r>
            <w:r w:rsidRPr="00FE36DB">
              <w:rPr>
                <w:rFonts w:ascii="PT Astra Serif" w:hAnsi="PT Astra Serif" w:cs="Times New Roman"/>
                <w:sz w:val="22"/>
                <w:szCs w:val="22"/>
              </w:rPr>
              <w:t>а</w:t>
            </w:r>
            <w:r w:rsidR="0085751F" w:rsidRPr="00FE36DB">
              <w:rPr>
                <w:rFonts w:ascii="PT Astra Serif" w:hAnsi="PT Astra Serif" w:cs="Times New Roman"/>
                <w:sz w:val="22"/>
                <w:szCs w:val="22"/>
              </w:rPr>
              <w:t>теля</w:t>
            </w:r>
          </w:p>
        </w:tc>
        <w:tc>
          <w:tcPr>
            <w:tcW w:w="567" w:type="dxa"/>
            <w:tcBorders>
              <w:top w:val="single" w:sz="6" w:space="0" w:color="auto"/>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w:t>
            </w:r>
            <w:r w:rsidR="00110081" w:rsidRPr="00FE36DB">
              <w:rPr>
                <w:rFonts w:ascii="PT Astra Serif" w:hAnsi="PT Astra Serif" w:cs="Times New Roman"/>
                <w:sz w:val="22"/>
                <w:szCs w:val="22"/>
              </w:rPr>
              <w:t>2</w:t>
            </w:r>
            <w:r w:rsidR="0016027F" w:rsidRPr="00FE36DB">
              <w:rPr>
                <w:rFonts w:ascii="PT Astra Serif" w:hAnsi="PT Astra Serif" w:cs="Times New Roman"/>
                <w:sz w:val="22"/>
                <w:szCs w:val="22"/>
              </w:rPr>
              <w:t>1</w:t>
            </w:r>
            <w:r w:rsidR="00724938" w:rsidRPr="00FE36DB">
              <w:rPr>
                <w:rFonts w:ascii="PT Astra Serif" w:hAnsi="PT Astra Serif" w:cs="Times New Roman"/>
                <w:sz w:val="22"/>
                <w:szCs w:val="22"/>
              </w:rPr>
              <w:t xml:space="preserve"> год</w:t>
            </w:r>
          </w:p>
        </w:tc>
        <w:tc>
          <w:tcPr>
            <w:tcW w:w="567" w:type="dxa"/>
            <w:tcBorders>
              <w:top w:val="single" w:sz="6" w:space="0" w:color="auto"/>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w:t>
            </w:r>
            <w:r w:rsidR="00995272" w:rsidRPr="00FE36DB">
              <w:rPr>
                <w:rFonts w:ascii="PT Astra Serif" w:hAnsi="PT Astra Serif" w:cs="Times New Roman"/>
                <w:sz w:val="22"/>
                <w:szCs w:val="22"/>
              </w:rPr>
              <w:t>2</w:t>
            </w:r>
            <w:r w:rsidR="0016027F" w:rsidRPr="00FE36DB">
              <w:rPr>
                <w:rFonts w:ascii="PT Astra Serif" w:hAnsi="PT Astra Serif" w:cs="Times New Roman"/>
                <w:sz w:val="22"/>
                <w:szCs w:val="22"/>
              </w:rPr>
              <w:t>2</w:t>
            </w:r>
            <w:r w:rsidR="00724938" w:rsidRPr="00FE36DB">
              <w:rPr>
                <w:rFonts w:ascii="PT Astra Serif" w:hAnsi="PT Astra Serif" w:cs="Times New Roman"/>
                <w:sz w:val="22"/>
                <w:szCs w:val="22"/>
              </w:rPr>
              <w:t xml:space="preserve"> год</w:t>
            </w:r>
          </w:p>
        </w:tc>
        <w:tc>
          <w:tcPr>
            <w:tcW w:w="567" w:type="dxa"/>
            <w:tcBorders>
              <w:top w:val="single" w:sz="6" w:space="0" w:color="auto"/>
              <w:left w:val="single" w:sz="6" w:space="0" w:color="auto"/>
              <w:bottom w:val="single" w:sz="4" w:space="0" w:color="auto"/>
              <w:right w:val="single" w:sz="6" w:space="0" w:color="auto"/>
            </w:tcBorders>
            <w:vAlign w:val="center"/>
          </w:tcPr>
          <w:p w:rsidR="0085751F" w:rsidRPr="00FE36DB" w:rsidRDefault="0085751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w:t>
            </w:r>
            <w:r w:rsidR="00E1014B" w:rsidRPr="00FE36DB">
              <w:rPr>
                <w:rFonts w:ascii="PT Astra Serif" w:hAnsi="PT Astra Serif" w:cs="Times New Roman"/>
                <w:sz w:val="22"/>
                <w:szCs w:val="22"/>
              </w:rPr>
              <w:t>2</w:t>
            </w:r>
            <w:r w:rsidR="0016027F" w:rsidRPr="00FE36DB">
              <w:rPr>
                <w:rFonts w:ascii="PT Astra Serif" w:hAnsi="PT Astra Serif" w:cs="Times New Roman"/>
                <w:sz w:val="22"/>
                <w:szCs w:val="22"/>
              </w:rPr>
              <w:t>3</w:t>
            </w:r>
            <w:r w:rsidR="00724938" w:rsidRPr="00FE36DB">
              <w:rPr>
                <w:rFonts w:ascii="PT Astra Serif" w:hAnsi="PT Astra Serif" w:cs="Times New Roman"/>
                <w:sz w:val="22"/>
                <w:szCs w:val="22"/>
              </w:rPr>
              <w:t xml:space="preserve"> год</w:t>
            </w:r>
          </w:p>
        </w:tc>
      </w:tr>
      <w:tr w:rsidR="00B03520" w:rsidRPr="00FE36DB" w:rsidTr="00EE0BAE">
        <w:trPr>
          <w:jc w:val="center"/>
        </w:trPr>
        <w:tc>
          <w:tcPr>
            <w:tcW w:w="426" w:type="dxa"/>
            <w:tcBorders>
              <w:top w:val="single" w:sz="4" w:space="0" w:color="auto"/>
              <w:left w:val="single" w:sz="4" w:space="0" w:color="auto"/>
              <w:bottom w:val="single" w:sz="4" w:space="0" w:color="auto"/>
              <w:right w:val="single" w:sz="4" w:space="0" w:color="auto"/>
            </w:tcBorders>
          </w:tcPr>
          <w:p w:rsidR="00B03520" w:rsidRPr="00FE36DB" w:rsidRDefault="00B03520"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B03520" w:rsidRPr="00FE36DB" w:rsidRDefault="00B03520"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Предоставление соц</w:t>
            </w:r>
            <w:r w:rsidRPr="00FE36DB">
              <w:rPr>
                <w:rFonts w:ascii="PT Astra Serif" w:hAnsi="PT Astra Serif" w:cs="Times New Roman"/>
                <w:sz w:val="22"/>
                <w:szCs w:val="22"/>
              </w:rPr>
              <w:t>и</w:t>
            </w:r>
            <w:r w:rsidRPr="00FE36DB">
              <w:rPr>
                <w:rFonts w:ascii="PT Astra Serif" w:hAnsi="PT Astra Serif" w:cs="Times New Roman"/>
                <w:sz w:val="22"/>
                <w:szCs w:val="22"/>
              </w:rPr>
              <w:t>ального обслужив</w:t>
            </w:r>
            <w:r w:rsidRPr="00FE36DB">
              <w:rPr>
                <w:rFonts w:ascii="PT Astra Serif" w:hAnsi="PT Astra Serif" w:cs="Times New Roman"/>
                <w:sz w:val="22"/>
                <w:szCs w:val="22"/>
              </w:rPr>
              <w:t>а</w:t>
            </w:r>
            <w:r w:rsidRPr="00FE36DB">
              <w:rPr>
                <w:rFonts w:ascii="PT Astra Serif" w:hAnsi="PT Astra Serif" w:cs="Times New Roman"/>
                <w:sz w:val="22"/>
                <w:szCs w:val="22"/>
              </w:rPr>
              <w:t>ния в стационарной форме, включая ок</w:t>
            </w:r>
            <w:r w:rsidRPr="00FE36DB">
              <w:rPr>
                <w:rFonts w:ascii="PT Astra Serif" w:hAnsi="PT Astra Serif" w:cs="Times New Roman"/>
                <w:sz w:val="22"/>
                <w:szCs w:val="22"/>
              </w:rPr>
              <w:t>а</w:t>
            </w:r>
            <w:r w:rsidRPr="00FE36DB">
              <w:rPr>
                <w:rFonts w:ascii="PT Astra Serif" w:hAnsi="PT Astra Serif" w:cs="Times New Roman"/>
                <w:sz w:val="22"/>
                <w:szCs w:val="22"/>
              </w:rPr>
              <w:t>зание социально-бытовых услуг, соц</w:t>
            </w:r>
            <w:r w:rsidRPr="00FE36DB">
              <w:rPr>
                <w:rFonts w:ascii="PT Astra Serif" w:hAnsi="PT Astra Serif" w:cs="Times New Roman"/>
                <w:sz w:val="22"/>
                <w:szCs w:val="22"/>
              </w:rPr>
              <w:t>и</w:t>
            </w:r>
            <w:r w:rsidRPr="00FE36DB">
              <w:rPr>
                <w:rFonts w:ascii="PT Astra Serif" w:hAnsi="PT Astra Serif" w:cs="Times New Roman"/>
                <w:sz w:val="22"/>
                <w:szCs w:val="22"/>
              </w:rPr>
              <w:t>ально-медицинских услуг, социально-психологических услуг, социально-педагогических услуг, социально-трудовых услуг, социально-правовых услуг, услуг в целях повышения коммуникативного потенциала получат</w:t>
            </w:r>
            <w:r w:rsidRPr="00FE36DB">
              <w:rPr>
                <w:rFonts w:ascii="PT Astra Serif" w:hAnsi="PT Astra Serif" w:cs="Times New Roman"/>
                <w:sz w:val="22"/>
                <w:szCs w:val="22"/>
              </w:rPr>
              <w:t>е</w:t>
            </w:r>
            <w:r w:rsidRPr="00FE36DB">
              <w:rPr>
                <w:rFonts w:ascii="PT Astra Serif" w:hAnsi="PT Astra Serif" w:cs="Times New Roman"/>
                <w:sz w:val="22"/>
                <w:szCs w:val="22"/>
              </w:rPr>
              <w:t>лей социальных услуг, имеющих огр</w:t>
            </w:r>
            <w:r w:rsidRPr="00FE36DB">
              <w:rPr>
                <w:rFonts w:ascii="PT Astra Serif" w:hAnsi="PT Astra Serif" w:cs="Times New Roman"/>
                <w:sz w:val="22"/>
                <w:szCs w:val="22"/>
              </w:rPr>
              <w:t>а</w:t>
            </w:r>
            <w:r w:rsidRPr="00FE36DB">
              <w:rPr>
                <w:rFonts w:ascii="PT Astra Serif" w:hAnsi="PT Astra Serif" w:cs="Times New Roman"/>
                <w:sz w:val="22"/>
                <w:szCs w:val="22"/>
              </w:rPr>
              <w:t>ничения жизнеде</w:t>
            </w:r>
            <w:r w:rsidRPr="00FE36DB">
              <w:rPr>
                <w:rFonts w:ascii="PT Astra Serif" w:hAnsi="PT Astra Serif" w:cs="Times New Roman"/>
                <w:sz w:val="22"/>
                <w:szCs w:val="22"/>
              </w:rPr>
              <w:t>я</w:t>
            </w:r>
            <w:r w:rsidRPr="00FE36DB">
              <w:rPr>
                <w:rFonts w:ascii="PT Astra Serif" w:hAnsi="PT Astra Serif" w:cs="Times New Roman"/>
                <w:sz w:val="22"/>
                <w:szCs w:val="22"/>
              </w:rPr>
              <w:t>тельности, в том чи</w:t>
            </w:r>
            <w:r w:rsidRPr="00FE36DB">
              <w:rPr>
                <w:rFonts w:ascii="PT Astra Serif" w:hAnsi="PT Astra Serif" w:cs="Times New Roman"/>
                <w:sz w:val="22"/>
                <w:szCs w:val="22"/>
              </w:rPr>
              <w:t>с</w:t>
            </w:r>
            <w:r w:rsidRPr="00FE36DB">
              <w:rPr>
                <w:rFonts w:ascii="PT Astra Serif" w:hAnsi="PT Astra Serif" w:cs="Times New Roman"/>
                <w:sz w:val="22"/>
                <w:szCs w:val="22"/>
              </w:rPr>
              <w:t>ле детей-инвалидов</w:t>
            </w:r>
            <w:r w:rsidR="007E4502" w:rsidRPr="00FE36DB">
              <w:rPr>
                <w:rFonts w:ascii="PT Astra Serif" w:hAnsi="PT Astra Serif" w:cs="Times New Roman"/>
                <w:sz w:val="22"/>
                <w:szCs w:val="22"/>
              </w:rPr>
              <w:t>.</w:t>
            </w:r>
          </w:p>
        </w:tc>
        <w:tc>
          <w:tcPr>
            <w:tcW w:w="2362" w:type="dxa"/>
            <w:tcBorders>
              <w:top w:val="single" w:sz="4" w:space="0" w:color="auto"/>
              <w:left w:val="single" w:sz="4" w:space="0" w:color="auto"/>
              <w:bottom w:val="single" w:sz="4" w:space="0" w:color="auto"/>
              <w:right w:val="single" w:sz="4" w:space="0" w:color="auto"/>
            </w:tcBorders>
          </w:tcPr>
          <w:p w:rsidR="00B03520" w:rsidRPr="00FE36DB" w:rsidRDefault="00B03520" w:rsidP="00125649">
            <w:pPr>
              <w:rPr>
                <w:rFonts w:ascii="PT Astra Serif" w:hAnsi="PT Astra Serif"/>
                <w:sz w:val="22"/>
                <w:szCs w:val="22"/>
              </w:rPr>
            </w:pPr>
            <w:r w:rsidRPr="00FE36DB">
              <w:rPr>
                <w:rFonts w:ascii="PT Astra Serif" w:hAnsi="PT Astra Serif"/>
                <w:sz w:val="22"/>
                <w:szCs w:val="22"/>
              </w:rPr>
              <w:t>1. Организация инд</w:t>
            </w:r>
            <w:r w:rsidRPr="00FE36DB">
              <w:rPr>
                <w:rFonts w:ascii="PT Astra Serif" w:hAnsi="PT Astra Serif"/>
                <w:sz w:val="22"/>
                <w:szCs w:val="22"/>
              </w:rPr>
              <w:t>и</w:t>
            </w:r>
            <w:r w:rsidRPr="00FE36DB">
              <w:rPr>
                <w:rFonts w:ascii="PT Astra Serif" w:hAnsi="PT Astra Serif"/>
                <w:sz w:val="22"/>
                <w:szCs w:val="22"/>
              </w:rPr>
              <w:t>видуальной профила</w:t>
            </w:r>
            <w:r w:rsidRPr="00FE36DB">
              <w:rPr>
                <w:rFonts w:ascii="PT Astra Serif" w:hAnsi="PT Astra Serif"/>
                <w:sz w:val="22"/>
                <w:szCs w:val="22"/>
              </w:rPr>
              <w:t>к</w:t>
            </w:r>
            <w:r w:rsidRPr="00FE36DB">
              <w:rPr>
                <w:rFonts w:ascii="PT Astra Serif" w:hAnsi="PT Astra Serif"/>
                <w:sz w:val="22"/>
                <w:szCs w:val="22"/>
              </w:rPr>
              <w:t>тической работы с несовершеннолетними и их родителям</w:t>
            </w:r>
            <w:r w:rsidR="00F31EDC" w:rsidRPr="00FE36DB">
              <w:rPr>
                <w:rFonts w:ascii="PT Astra Serif" w:hAnsi="PT Astra Serif"/>
                <w:sz w:val="22"/>
                <w:szCs w:val="22"/>
              </w:rPr>
              <w:t>и</w:t>
            </w:r>
            <w:r w:rsidRPr="00FE36DB">
              <w:rPr>
                <w:rFonts w:ascii="PT Astra Serif" w:hAnsi="PT Astra Serif"/>
                <w:sz w:val="22"/>
                <w:szCs w:val="22"/>
              </w:rPr>
              <w:t xml:space="preserve"> (з</w:t>
            </w:r>
            <w:r w:rsidRPr="00FE36DB">
              <w:rPr>
                <w:rFonts w:ascii="PT Astra Serif" w:hAnsi="PT Astra Serif"/>
                <w:sz w:val="22"/>
                <w:szCs w:val="22"/>
              </w:rPr>
              <w:t>а</w:t>
            </w:r>
            <w:r w:rsidRPr="00FE36DB">
              <w:rPr>
                <w:rFonts w:ascii="PT Astra Serif" w:hAnsi="PT Astra Serif"/>
                <w:sz w:val="22"/>
                <w:szCs w:val="22"/>
              </w:rPr>
              <w:t>конными представит</w:t>
            </w:r>
            <w:r w:rsidRPr="00FE36DB">
              <w:rPr>
                <w:rFonts w:ascii="PT Astra Serif" w:hAnsi="PT Astra Serif"/>
                <w:sz w:val="22"/>
                <w:szCs w:val="22"/>
              </w:rPr>
              <w:t>е</w:t>
            </w:r>
            <w:r w:rsidRPr="00FE36DB">
              <w:rPr>
                <w:rFonts w:ascii="PT Astra Serif" w:hAnsi="PT Astra Serif"/>
                <w:sz w:val="22"/>
                <w:szCs w:val="22"/>
              </w:rPr>
              <w:t>лями), не выполня</w:t>
            </w:r>
            <w:r w:rsidRPr="00FE36DB">
              <w:rPr>
                <w:rFonts w:ascii="PT Astra Serif" w:hAnsi="PT Astra Serif"/>
                <w:sz w:val="22"/>
                <w:szCs w:val="22"/>
              </w:rPr>
              <w:t>ю</w:t>
            </w:r>
            <w:r w:rsidRPr="00FE36DB">
              <w:rPr>
                <w:rFonts w:ascii="PT Astra Serif" w:hAnsi="PT Astra Serif"/>
                <w:sz w:val="22"/>
                <w:szCs w:val="22"/>
              </w:rPr>
              <w:t>щими своих обязанн</w:t>
            </w:r>
            <w:r w:rsidRPr="00FE36DB">
              <w:rPr>
                <w:rFonts w:ascii="PT Astra Serif" w:hAnsi="PT Astra Serif"/>
                <w:sz w:val="22"/>
                <w:szCs w:val="22"/>
              </w:rPr>
              <w:t>о</w:t>
            </w:r>
            <w:r w:rsidRPr="00FE36DB">
              <w:rPr>
                <w:rFonts w:ascii="PT Astra Serif" w:hAnsi="PT Astra Serif"/>
                <w:sz w:val="22"/>
                <w:szCs w:val="22"/>
              </w:rPr>
              <w:t>стей по воспитанию или содержанию детей и (или) отрицательно влияющими на их п</w:t>
            </w:r>
            <w:r w:rsidRPr="00FE36DB">
              <w:rPr>
                <w:rFonts w:ascii="PT Astra Serif" w:hAnsi="PT Astra Serif"/>
                <w:sz w:val="22"/>
                <w:szCs w:val="22"/>
              </w:rPr>
              <w:t>о</w:t>
            </w:r>
            <w:r w:rsidRPr="00FE36DB">
              <w:rPr>
                <w:rFonts w:ascii="PT Astra Serif" w:hAnsi="PT Astra Serif"/>
                <w:sz w:val="22"/>
                <w:szCs w:val="22"/>
              </w:rPr>
              <w:t>ведение или соверш</w:t>
            </w:r>
            <w:r w:rsidRPr="00FE36DB">
              <w:rPr>
                <w:rFonts w:ascii="PT Astra Serif" w:hAnsi="PT Astra Serif"/>
                <w:sz w:val="22"/>
                <w:szCs w:val="22"/>
              </w:rPr>
              <w:t>а</w:t>
            </w:r>
            <w:r w:rsidRPr="00FE36DB">
              <w:rPr>
                <w:rFonts w:ascii="PT Astra Serif" w:hAnsi="PT Astra Serif"/>
                <w:sz w:val="22"/>
                <w:szCs w:val="22"/>
              </w:rPr>
              <w:t>ющими в отношении их противоправные деяния.</w:t>
            </w:r>
          </w:p>
          <w:p w:rsidR="00B03520" w:rsidRPr="00FE36DB" w:rsidRDefault="00B03520" w:rsidP="00125649">
            <w:pPr>
              <w:rPr>
                <w:rFonts w:ascii="PT Astra Serif" w:hAnsi="PT Astra Serif"/>
                <w:sz w:val="22"/>
                <w:szCs w:val="22"/>
              </w:rPr>
            </w:pPr>
            <w:r w:rsidRPr="00FE36DB">
              <w:rPr>
                <w:rFonts w:ascii="PT Astra Serif" w:hAnsi="PT Astra Serif"/>
                <w:sz w:val="22"/>
                <w:szCs w:val="22"/>
              </w:rPr>
              <w:t>2. Обеспечение вр</w:t>
            </w:r>
            <w:r w:rsidRPr="00FE36DB">
              <w:rPr>
                <w:rFonts w:ascii="PT Astra Serif" w:hAnsi="PT Astra Serif"/>
                <w:sz w:val="22"/>
                <w:szCs w:val="22"/>
              </w:rPr>
              <w:t>е</w:t>
            </w:r>
            <w:r w:rsidRPr="00FE36DB">
              <w:rPr>
                <w:rFonts w:ascii="PT Astra Serif" w:hAnsi="PT Astra Serif"/>
                <w:sz w:val="22"/>
                <w:szCs w:val="22"/>
              </w:rPr>
              <w:t>менного проживания на полном госуда</w:t>
            </w:r>
            <w:r w:rsidRPr="00FE36DB">
              <w:rPr>
                <w:rFonts w:ascii="PT Astra Serif" w:hAnsi="PT Astra Serif"/>
                <w:sz w:val="22"/>
                <w:szCs w:val="22"/>
              </w:rPr>
              <w:t>р</w:t>
            </w:r>
            <w:r w:rsidRPr="00FE36DB">
              <w:rPr>
                <w:rFonts w:ascii="PT Astra Serif" w:hAnsi="PT Astra Serif"/>
                <w:sz w:val="22"/>
                <w:szCs w:val="22"/>
              </w:rPr>
              <w:t>ственном обеспечении несовершеннолетних, оказавшихся в трудной жизненной ситуации, в том числе детей-сирот и детей, оставшихся без попечения родит</w:t>
            </w:r>
            <w:r w:rsidRPr="00FE36DB">
              <w:rPr>
                <w:rFonts w:ascii="PT Astra Serif" w:hAnsi="PT Astra Serif"/>
                <w:sz w:val="22"/>
                <w:szCs w:val="22"/>
              </w:rPr>
              <w:t>е</w:t>
            </w:r>
            <w:r w:rsidRPr="00FE36DB">
              <w:rPr>
                <w:rFonts w:ascii="PT Astra Serif" w:hAnsi="PT Astra Serif"/>
                <w:sz w:val="22"/>
                <w:szCs w:val="22"/>
              </w:rPr>
              <w:t>лей.</w:t>
            </w:r>
          </w:p>
          <w:p w:rsidR="00B03520" w:rsidRPr="00FE36DB" w:rsidRDefault="00B03520" w:rsidP="00125649">
            <w:pPr>
              <w:rPr>
                <w:rFonts w:ascii="PT Astra Serif" w:hAnsi="PT Astra Serif"/>
                <w:sz w:val="22"/>
                <w:szCs w:val="22"/>
              </w:rPr>
            </w:pPr>
            <w:r w:rsidRPr="00FE36DB">
              <w:rPr>
                <w:rFonts w:ascii="PT Astra Serif" w:hAnsi="PT Astra Serif"/>
                <w:sz w:val="22"/>
                <w:szCs w:val="22"/>
              </w:rPr>
              <w:t>3. Осуществление с</w:t>
            </w:r>
            <w:r w:rsidRPr="00FE36DB">
              <w:rPr>
                <w:rFonts w:ascii="PT Astra Serif" w:hAnsi="PT Astra Serif"/>
                <w:sz w:val="22"/>
                <w:szCs w:val="22"/>
              </w:rPr>
              <w:t>о</w:t>
            </w:r>
            <w:r w:rsidRPr="00FE36DB">
              <w:rPr>
                <w:rFonts w:ascii="PT Astra Serif" w:hAnsi="PT Astra Serif"/>
                <w:sz w:val="22"/>
                <w:szCs w:val="22"/>
              </w:rPr>
              <w:t>циальной реабилит</w:t>
            </w:r>
            <w:r w:rsidRPr="00FE36DB">
              <w:rPr>
                <w:rFonts w:ascii="PT Astra Serif" w:hAnsi="PT Astra Serif"/>
                <w:sz w:val="22"/>
                <w:szCs w:val="22"/>
              </w:rPr>
              <w:t>а</w:t>
            </w:r>
            <w:r w:rsidRPr="00FE36DB">
              <w:rPr>
                <w:rFonts w:ascii="PT Astra Serif" w:hAnsi="PT Astra Serif"/>
                <w:sz w:val="22"/>
                <w:szCs w:val="22"/>
              </w:rPr>
              <w:t>ции несовершенноле</w:t>
            </w:r>
            <w:r w:rsidRPr="00FE36DB">
              <w:rPr>
                <w:rFonts w:ascii="PT Astra Serif" w:hAnsi="PT Astra Serif"/>
                <w:sz w:val="22"/>
                <w:szCs w:val="22"/>
              </w:rPr>
              <w:t>т</w:t>
            </w:r>
            <w:r w:rsidRPr="00FE36DB">
              <w:rPr>
                <w:rFonts w:ascii="PT Astra Serif" w:hAnsi="PT Astra Serif"/>
                <w:sz w:val="22"/>
                <w:szCs w:val="22"/>
              </w:rPr>
              <w:t xml:space="preserve">них, оказавшихся в </w:t>
            </w:r>
            <w:r w:rsidRPr="00FE36DB">
              <w:rPr>
                <w:rFonts w:ascii="PT Astra Serif" w:hAnsi="PT Astra Serif"/>
                <w:sz w:val="22"/>
                <w:szCs w:val="22"/>
              </w:rPr>
              <w:lastRenderedPageBreak/>
              <w:t>трудной жизненной ситуации.</w:t>
            </w:r>
          </w:p>
          <w:p w:rsidR="00B03520" w:rsidRPr="00FE36DB" w:rsidRDefault="00B03520"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4. Обеспечение детей-сирот и детей, оста</w:t>
            </w:r>
            <w:r w:rsidRPr="00FE36DB">
              <w:rPr>
                <w:rFonts w:ascii="PT Astra Serif" w:hAnsi="PT Astra Serif" w:cs="Times New Roman"/>
                <w:sz w:val="22"/>
                <w:szCs w:val="22"/>
              </w:rPr>
              <w:t>в</w:t>
            </w:r>
            <w:r w:rsidRPr="00FE36DB">
              <w:rPr>
                <w:rFonts w:ascii="PT Astra Serif" w:hAnsi="PT Astra Serif" w:cs="Times New Roman"/>
                <w:sz w:val="22"/>
                <w:szCs w:val="22"/>
              </w:rPr>
              <w:t>шихся без попечения родителей, при выпу</w:t>
            </w:r>
            <w:r w:rsidRPr="00FE36DB">
              <w:rPr>
                <w:rFonts w:ascii="PT Astra Serif" w:hAnsi="PT Astra Serif" w:cs="Times New Roman"/>
                <w:sz w:val="22"/>
                <w:szCs w:val="22"/>
              </w:rPr>
              <w:t>с</w:t>
            </w:r>
            <w:r w:rsidRPr="00FE36DB">
              <w:rPr>
                <w:rFonts w:ascii="PT Astra Serif" w:hAnsi="PT Astra Serif" w:cs="Times New Roman"/>
                <w:sz w:val="22"/>
                <w:szCs w:val="22"/>
              </w:rPr>
              <w:t>ке одеждой, обувью, мягким инвентарем и оборудованием, а та</w:t>
            </w:r>
            <w:r w:rsidRPr="00FE36DB">
              <w:rPr>
                <w:rFonts w:ascii="PT Astra Serif" w:hAnsi="PT Astra Serif" w:cs="Times New Roman"/>
                <w:sz w:val="22"/>
                <w:szCs w:val="22"/>
              </w:rPr>
              <w:t>к</w:t>
            </w:r>
            <w:r w:rsidRPr="00FE36DB">
              <w:rPr>
                <w:rFonts w:ascii="PT Astra Serif" w:hAnsi="PT Astra Serif" w:cs="Times New Roman"/>
                <w:sz w:val="22"/>
                <w:szCs w:val="22"/>
              </w:rPr>
              <w:t>же единовременным денежным пособием в размере двукратной величины прожиточн</w:t>
            </w:r>
            <w:r w:rsidRPr="00FE36DB">
              <w:rPr>
                <w:rFonts w:ascii="PT Astra Serif" w:hAnsi="PT Astra Serif" w:cs="Times New Roman"/>
                <w:sz w:val="22"/>
                <w:szCs w:val="22"/>
              </w:rPr>
              <w:t>о</w:t>
            </w:r>
            <w:r w:rsidRPr="00FE36DB">
              <w:rPr>
                <w:rFonts w:ascii="PT Astra Serif" w:hAnsi="PT Astra Serif" w:cs="Times New Roman"/>
                <w:sz w:val="22"/>
                <w:szCs w:val="22"/>
              </w:rPr>
              <w:t>го минимума труд</w:t>
            </w:r>
            <w:r w:rsidRPr="00FE36DB">
              <w:rPr>
                <w:rFonts w:ascii="PT Astra Serif" w:hAnsi="PT Astra Serif" w:cs="Times New Roman"/>
                <w:sz w:val="22"/>
                <w:szCs w:val="22"/>
              </w:rPr>
              <w:t>о</w:t>
            </w:r>
            <w:r w:rsidRPr="00FE36DB">
              <w:rPr>
                <w:rFonts w:ascii="PT Astra Serif" w:hAnsi="PT Astra Serif" w:cs="Times New Roman"/>
                <w:sz w:val="22"/>
                <w:szCs w:val="22"/>
              </w:rPr>
              <w:t>способного населения по Томской области.</w:t>
            </w:r>
          </w:p>
        </w:tc>
        <w:tc>
          <w:tcPr>
            <w:tcW w:w="850" w:type="dxa"/>
            <w:tcBorders>
              <w:top w:val="single" w:sz="4" w:space="0" w:color="auto"/>
              <w:left w:val="single" w:sz="4" w:space="0" w:color="auto"/>
              <w:bottom w:val="single" w:sz="4" w:space="0" w:color="auto"/>
              <w:right w:val="single" w:sz="4" w:space="0" w:color="auto"/>
            </w:tcBorders>
          </w:tcPr>
          <w:p w:rsidR="00FE36DB" w:rsidRDefault="00B03520"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lastRenderedPageBreak/>
              <w:t>01.</w:t>
            </w:r>
          </w:p>
          <w:p w:rsidR="00B03520" w:rsidRPr="00FE36DB" w:rsidRDefault="00B03520"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2021</w:t>
            </w:r>
          </w:p>
        </w:tc>
        <w:tc>
          <w:tcPr>
            <w:tcW w:w="851" w:type="dxa"/>
            <w:tcBorders>
              <w:top w:val="single" w:sz="4" w:space="0" w:color="auto"/>
              <w:left w:val="single" w:sz="4" w:space="0" w:color="auto"/>
              <w:bottom w:val="single" w:sz="4" w:space="0" w:color="auto"/>
              <w:right w:val="single" w:sz="4" w:space="0" w:color="auto"/>
            </w:tcBorders>
          </w:tcPr>
          <w:p w:rsidR="00FE36DB" w:rsidRDefault="00B03520"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12.</w:t>
            </w:r>
          </w:p>
          <w:p w:rsidR="00B03520" w:rsidRPr="00FE36DB" w:rsidRDefault="00B03520"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2023</w:t>
            </w:r>
          </w:p>
        </w:tc>
        <w:tc>
          <w:tcPr>
            <w:tcW w:w="1842" w:type="dxa"/>
            <w:tcBorders>
              <w:top w:val="single" w:sz="4" w:space="0" w:color="auto"/>
              <w:left w:val="single" w:sz="4" w:space="0" w:color="auto"/>
              <w:bottom w:val="single" w:sz="4" w:space="0" w:color="auto"/>
              <w:right w:val="single" w:sz="4" w:space="0" w:color="auto"/>
            </w:tcBorders>
          </w:tcPr>
          <w:p w:rsidR="00B03520" w:rsidRPr="00FE36DB" w:rsidRDefault="00B03520" w:rsidP="00845D39">
            <w:pPr>
              <w:pStyle w:val="2"/>
              <w:rPr>
                <w:rFonts w:ascii="PT Astra Serif" w:hAnsi="PT Astra Serif"/>
                <w:b w:val="0"/>
                <w:bCs w:val="0"/>
                <w:sz w:val="22"/>
                <w:szCs w:val="22"/>
              </w:rPr>
            </w:pPr>
            <w:proofErr w:type="gramStart"/>
            <w:r w:rsidRPr="00FE36DB">
              <w:rPr>
                <w:rFonts w:ascii="PT Astra Serif" w:hAnsi="PT Astra Serif"/>
                <w:b w:val="0"/>
                <w:sz w:val="22"/>
                <w:szCs w:val="22"/>
              </w:rPr>
              <w:t>ОГКУ «Центр помощи детям, оставшимся без попечения род</w:t>
            </w:r>
            <w:r w:rsidRPr="00FE36DB">
              <w:rPr>
                <w:rFonts w:ascii="PT Astra Serif" w:hAnsi="PT Astra Serif"/>
                <w:b w:val="0"/>
                <w:sz w:val="22"/>
                <w:szCs w:val="22"/>
              </w:rPr>
              <w:t>и</w:t>
            </w:r>
            <w:r w:rsidRPr="00FE36DB">
              <w:rPr>
                <w:rFonts w:ascii="PT Astra Serif" w:hAnsi="PT Astra Serif"/>
                <w:b w:val="0"/>
                <w:sz w:val="22"/>
                <w:szCs w:val="22"/>
              </w:rPr>
              <w:t xml:space="preserve">телей, </w:t>
            </w:r>
            <w:proofErr w:type="spellStart"/>
            <w:r w:rsidRPr="00FE36DB">
              <w:rPr>
                <w:rFonts w:ascii="PT Astra Serif" w:hAnsi="PT Astra Serif"/>
                <w:b w:val="0"/>
                <w:sz w:val="22"/>
                <w:szCs w:val="22"/>
              </w:rPr>
              <w:t>Асино</w:t>
            </w:r>
            <w:r w:rsidRPr="00FE36DB">
              <w:rPr>
                <w:rFonts w:ascii="PT Astra Serif" w:hAnsi="PT Astra Serif"/>
                <w:b w:val="0"/>
                <w:sz w:val="22"/>
                <w:szCs w:val="22"/>
              </w:rPr>
              <w:t>в</w:t>
            </w:r>
            <w:r w:rsidRPr="00FE36DB">
              <w:rPr>
                <w:rFonts w:ascii="PT Astra Serif" w:hAnsi="PT Astra Serif"/>
                <w:b w:val="0"/>
                <w:sz w:val="22"/>
                <w:szCs w:val="22"/>
              </w:rPr>
              <w:t>ского</w:t>
            </w:r>
            <w:proofErr w:type="spellEnd"/>
            <w:r w:rsidRPr="00FE36DB">
              <w:rPr>
                <w:rFonts w:ascii="PT Astra Serif" w:hAnsi="PT Astra Serif"/>
                <w:b w:val="0"/>
                <w:sz w:val="22"/>
                <w:szCs w:val="22"/>
              </w:rPr>
              <w:t xml:space="preserve"> района»; ОГКУ «Центр помощи детям, оставшимся без попечения род</w:t>
            </w:r>
            <w:r w:rsidRPr="00FE36DB">
              <w:rPr>
                <w:rFonts w:ascii="PT Astra Serif" w:hAnsi="PT Astra Serif"/>
                <w:b w:val="0"/>
                <w:sz w:val="22"/>
                <w:szCs w:val="22"/>
              </w:rPr>
              <w:t>и</w:t>
            </w:r>
            <w:r w:rsidRPr="00FE36DB">
              <w:rPr>
                <w:rFonts w:ascii="PT Astra Serif" w:hAnsi="PT Astra Serif"/>
                <w:b w:val="0"/>
                <w:sz w:val="22"/>
                <w:szCs w:val="22"/>
              </w:rPr>
              <w:t xml:space="preserve">телей, </w:t>
            </w:r>
            <w:proofErr w:type="spellStart"/>
            <w:r w:rsidRPr="00FE36DB">
              <w:rPr>
                <w:rFonts w:ascii="PT Astra Serif" w:hAnsi="PT Astra Serif"/>
                <w:b w:val="0"/>
                <w:sz w:val="22"/>
                <w:szCs w:val="22"/>
              </w:rPr>
              <w:t>Бакчар-ского</w:t>
            </w:r>
            <w:proofErr w:type="spellEnd"/>
            <w:r w:rsidRPr="00FE36DB">
              <w:rPr>
                <w:rFonts w:ascii="PT Astra Serif" w:hAnsi="PT Astra Serif"/>
                <w:b w:val="0"/>
                <w:sz w:val="22"/>
                <w:szCs w:val="22"/>
              </w:rPr>
              <w:t xml:space="preserve"> района»; ОГКУ «Центр помощи детям, оставшимся без попечения род</w:t>
            </w:r>
            <w:r w:rsidRPr="00FE36DB">
              <w:rPr>
                <w:rFonts w:ascii="PT Astra Serif" w:hAnsi="PT Astra Serif"/>
                <w:b w:val="0"/>
                <w:sz w:val="22"/>
                <w:szCs w:val="22"/>
              </w:rPr>
              <w:t>и</w:t>
            </w:r>
            <w:r w:rsidRPr="00FE36DB">
              <w:rPr>
                <w:rFonts w:ascii="PT Astra Serif" w:hAnsi="PT Astra Serif"/>
                <w:b w:val="0"/>
                <w:sz w:val="22"/>
                <w:szCs w:val="22"/>
              </w:rPr>
              <w:t>телей, Зырянск</w:t>
            </w:r>
            <w:r w:rsidRPr="00FE36DB">
              <w:rPr>
                <w:rFonts w:ascii="PT Astra Serif" w:hAnsi="PT Astra Serif"/>
                <w:b w:val="0"/>
                <w:sz w:val="22"/>
                <w:szCs w:val="22"/>
              </w:rPr>
              <w:t>о</w:t>
            </w:r>
            <w:r w:rsidRPr="00FE36DB">
              <w:rPr>
                <w:rFonts w:ascii="PT Astra Serif" w:hAnsi="PT Astra Serif"/>
                <w:b w:val="0"/>
                <w:sz w:val="22"/>
                <w:szCs w:val="22"/>
              </w:rPr>
              <w:t>го района»; ОГКУ «Центр помощи детям, оставшимся без попечения род</w:t>
            </w:r>
            <w:r w:rsidRPr="00FE36DB">
              <w:rPr>
                <w:rFonts w:ascii="PT Astra Serif" w:hAnsi="PT Astra Serif"/>
                <w:b w:val="0"/>
                <w:sz w:val="22"/>
                <w:szCs w:val="22"/>
              </w:rPr>
              <w:t>и</w:t>
            </w:r>
            <w:r w:rsidRPr="00FE36DB">
              <w:rPr>
                <w:rFonts w:ascii="PT Astra Serif" w:hAnsi="PT Astra Serif"/>
                <w:b w:val="0"/>
                <w:sz w:val="22"/>
                <w:szCs w:val="22"/>
              </w:rPr>
              <w:t>телей, «Орлиное гнездо»; ОГКУ «Центр помощи детям, оставши</w:t>
            </w:r>
            <w:r w:rsidRPr="00FE36DB">
              <w:rPr>
                <w:rFonts w:ascii="PT Astra Serif" w:hAnsi="PT Astra Serif"/>
                <w:b w:val="0"/>
                <w:sz w:val="22"/>
                <w:szCs w:val="22"/>
              </w:rPr>
              <w:t>м</w:t>
            </w:r>
            <w:r w:rsidRPr="00FE36DB">
              <w:rPr>
                <w:rFonts w:ascii="PT Astra Serif" w:hAnsi="PT Astra Serif"/>
                <w:b w:val="0"/>
                <w:sz w:val="22"/>
                <w:szCs w:val="22"/>
              </w:rPr>
              <w:t xml:space="preserve">ся без попечения родителей, имени М.И. </w:t>
            </w:r>
            <w:proofErr w:type="spellStart"/>
            <w:r w:rsidRPr="00FE36DB">
              <w:rPr>
                <w:rFonts w:ascii="PT Astra Serif" w:hAnsi="PT Astra Serif"/>
                <w:b w:val="0"/>
                <w:sz w:val="22"/>
                <w:szCs w:val="22"/>
              </w:rPr>
              <w:t>Никульш</w:t>
            </w:r>
            <w:r w:rsidRPr="00FE36DB">
              <w:rPr>
                <w:rFonts w:ascii="PT Astra Serif" w:hAnsi="PT Astra Serif"/>
                <w:b w:val="0"/>
                <w:sz w:val="22"/>
                <w:szCs w:val="22"/>
              </w:rPr>
              <w:t>и</w:t>
            </w:r>
            <w:r w:rsidRPr="00FE36DB">
              <w:rPr>
                <w:rFonts w:ascii="PT Astra Serif" w:hAnsi="PT Astra Serif"/>
                <w:b w:val="0"/>
                <w:sz w:val="22"/>
                <w:szCs w:val="22"/>
              </w:rPr>
              <w:t>на</w:t>
            </w:r>
            <w:proofErr w:type="spellEnd"/>
            <w:r w:rsidRPr="00FE36DB">
              <w:rPr>
                <w:rFonts w:ascii="PT Astra Serif" w:hAnsi="PT Astra Serif"/>
                <w:b w:val="0"/>
                <w:sz w:val="22"/>
                <w:szCs w:val="22"/>
              </w:rPr>
              <w:t>»;</w:t>
            </w:r>
            <w:proofErr w:type="gramEnd"/>
            <w:r w:rsidRPr="00FE36DB">
              <w:rPr>
                <w:rFonts w:ascii="PT Astra Serif" w:hAnsi="PT Astra Serif"/>
                <w:b w:val="0"/>
                <w:sz w:val="22"/>
                <w:szCs w:val="22"/>
              </w:rPr>
              <w:t xml:space="preserve"> ОГКУ «Центр помощи </w:t>
            </w:r>
            <w:r w:rsidRPr="00FE36DB">
              <w:rPr>
                <w:rFonts w:ascii="PT Astra Serif" w:hAnsi="PT Astra Serif"/>
                <w:b w:val="0"/>
                <w:sz w:val="22"/>
                <w:szCs w:val="22"/>
              </w:rPr>
              <w:lastRenderedPageBreak/>
              <w:t>детям, оставши</w:t>
            </w:r>
            <w:r w:rsidRPr="00FE36DB">
              <w:rPr>
                <w:rFonts w:ascii="PT Astra Serif" w:hAnsi="PT Astra Serif"/>
                <w:b w:val="0"/>
                <w:sz w:val="22"/>
                <w:szCs w:val="22"/>
              </w:rPr>
              <w:t>м</w:t>
            </w:r>
            <w:r w:rsidRPr="00FE36DB">
              <w:rPr>
                <w:rFonts w:ascii="PT Astra Serif" w:hAnsi="PT Astra Serif"/>
                <w:b w:val="0"/>
                <w:sz w:val="22"/>
                <w:szCs w:val="22"/>
              </w:rPr>
              <w:t>ся без попечения родителей, «Ро</w:t>
            </w:r>
            <w:r w:rsidRPr="00FE36DB">
              <w:rPr>
                <w:rFonts w:ascii="PT Astra Serif" w:hAnsi="PT Astra Serif"/>
                <w:b w:val="0"/>
                <w:sz w:val="22"/>
                <w:szCs w:val="22"/>
              </w:rPr>
              <w:t>д</w:t>
            </w:r>
            <w:r w:rsidRPr="00FE36DB">
              <w:rPr>
                <w:rFonts w:ascii="PT Astra Serif" w:hAnsi="PT Astra Serif"/>
                <w:b w:val="0"/>
                <w:sz w:val="22"/>
                <w:szCs w:val="22"/>
              </w:rPr>
              <w:t>ник»; ОГКУ для детей с огран</w:t>
            </w:r>
            <w:r w:rsidRPr="00FE36DB">
              <w:rPr>
                <w:rFonts w:ascii="PT Astra Serif" w:hAnsi="PT Astra Serif"/>
                <w:b w:val="0"/>
                <w:sz w:val="22"/>
                <w:szCs w:val="22"/>
              </w:rPr>
              <w:t>и</w:t>
            </w:r>
            <w:r w:rsidRPr="00FE36DB">
              <w:rPr>
                <w:rFonts w:ascii="PT Astra Serif" w:hAnsi="PT Astra Serif"/>
                <w:b w:val="0"/>
                <w:sz w:val="22"/>
                <w:szCs w:val="22"/>
              </w:rPr>
              <w:t>ченными во</w:t>
            </w:r>
            <w:r w:rsidRPr="00FE36DB">
              <w:rPr>
                <w:rFonts w:ascii="PT Astra Serif" w:hAnsi="PT Astra Serif"/>
                <w:b w:val="0"/>
                <w:sz w:val="22"/>
                <w:szCs w:val="22"/>
              </w:rPr>
              <w:t>з</w:t>
            </w:r>
            <w:r w:rsidRPr="00FE36DB">
              <w:rPr>
                <w:rFonts w:ascii="PT Astra Serif" w:hAnsi="PT Astra Serif"/>
                <w:b w:val="0"/>
                <w:sz w:val="22"/>
                <w:szCs w:val="22"/>
              </w:rPr>
              <w:t>можностями зд</w:t>
            </w:r>
            <w:r w:rsidRPr="00FE36DB">
              <w:rPr>
                <w:rFonts w:ascii="PT Astra Serif" w:hAnsi="PT Astra Serif"/>
                <w:b w:val="0"/>
                <w:sz w:val="22"/>
                <w:szCs w:val="22"/>
              </w:rPr>
              <w:t>о</w:t>
            </w:r>
            <w:r w:rsidRPr="00FE36DB">
              <w:rPr>
                <w:rFonts w:ascii="PT Astra Serif" w:hAnsi="PT Astra Serif"/>
                <w:b w:val="0"/>
                <w:sz w:val="22"/>
                <w:szCs w:val="22"/>
              </w:rPr>
              <w:t>ровья «Центр п</w:t>
            </w:r>
            <w:r w:rsidRPr="00FE36DB">
              <w:rPr>
                <w:rFonts w:ascii="PT Astra Serif" w:hAnsi="PT Astra Serif"/>
                <w:b w:val="0"/>
                <w:sz w:val="22"/>
                <w:szCs w:val="22"/>
              </w:rPr>
              <w:t>о</w:t>
            </w:r>
            <w:r w:rsidRPr="00FE36DB">
              <w:rPr>
                <w:rFonts w:ascii="PT Astra Serif" w:hAnsi="PT Astra Serif"/>
                <w:b w:val="0"/>
                <w:sz w:val="22"/>
                <w:szCs w:val="22"/>
              </w:rPr>
              <w:t>мощи детям, оставшимся без попечения род</w:t>
            </w:r>
            <w:r w:rsidRPr="00FE36DB">
              <w:rPr>
                <w:rFonts w:ascii="PT Astra Serif" w:hAnsi="PT Astra Serif"/>
                <w:b w:val="0"/>
                <w:sz w:val="22"/>
                <w:szCs w:val="22"/>
              </w:rPr>
              <w:t>и</w:t>
            </w:r>
            <w:r w:rsidRPr="00FE36DB">
              <w:rPr>
                <w:rFonts w:ascii="PT Astra Serif" w:hAnsi="PT Astra Serif"/>
                <w:b w:val="0"/>
                <w:sz w:val="22"/>
                <w:szCs w:val="22"/>
              </w:rPr>
              <w:t>телей, «Росток»; ОГКУ «Центр помощи детям, оставшимся без попечения род</w:t>
            </w:r>
            <w:r w:rsidRPr="00FE36DB">
              <w:rPr>
                <w:rFonts w:ascii="PT Astra Serif" w:hAnsi="PT Astra Serif"/>
                <w:b w:val="0"/>
                <w:sz w:val="22"/>
                <w:szCs w:val="22"/>
              </w:rPr>
              <w:t>и</w:t>
            </w:r>
            <w:r w:rsidRPr="00FE36DB">
              <w:rPr>
                <w:rFonts w:ascii="PT Astra Serif" w:hAnsi="PT Astra Serif"/>
                <w:b w:val="0"/>
                <w:sz w:val="22"/>
                <w:szCs w:val="22"/>
              </w:rPr>
              <w:t>телей, г. Томска».</w:t>
            </w:r>
          </w:p>
        </w:tc>
        <w:tc>
          <w:tcPr>
            <w:tcW w:w="1418" w:type="dxa"/>
            <w:tcBorders>
              <w:top w:val="single" w:sz="4" w:space="0" w:color="auto"/>
              <w:left w:val="single" w:sz="4" w:space="0" w:color="auto"/>
              <w:bottom w:val="single" w:sz="4" w:space="0" w:color="auto"/>
              <w:right w:val="single" w:sz="4" w:space="0" w:color="auto"/>
            </w:tcBorders>
          </w:tcPr>
          <w:p w:rsidR="00B03520" w:rsidRPr="00FE36DB" w:rsidRDefault="00B03520"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lastRenderedPageBreak/>
              <w:t>1002; 1146800У00, 1146800У91</w:t>
            </w:r>
          </w:p>
          <w:p w:rsidR="00B03520" w:rsidRPr="00FE36DB" w:rsidRDefault="00B03520"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110, 240, 320, 850;</w:t>
            </w:r>
          </w:p>
        </w:tc>
        <w:tc>
          <w:tcPr>
            <w:tcW w:w="850" w:type="dxa"/>
            <w:tcBorders>
              <w:top w:val="single" w:sz="4" w:space="0" w:color="auto"/>
              <w:left w:val="single" w:sz="4" w:space="0" w:color="auto"/>
              <w:bottom w:val="single" w:sz="4" w:space="0" w:color="auto"/>
              <w:right w:val="single" w:sz="4" w:space="0" w:color="auto"/>
            </w:tcBorders>
          </w:tcPr>
          <w:p w:rsidR="00B03520" w:rsidRPr="00FE36DB" w:rsidRDefault="00B03520" w:rsidP="00FE36DB">
            <w:pPr>
              <w:jc w:val="center"/>
              <w:rPr>
                <w:rFonts w:ascii="PT Astra Serif" w:hAnsi="PT Astra Serif"/>
                <w:sz w:val="22"/>
                <w:szCs w:val="22"/>
              </w:rPr>
            </w:pPr>
            <w:r w:rsidRPr="00FE36DB">
              <w:rPr>
                <w:rFonts w:ascii="PT Astra Serif" w:hAnsi="PT Astra Serif"/>
                <w:sz w:val="22"/>
                <w:szCs w:val="22"/>
              </w:rPr>
              <w:t>343</w:t>
            </w:r>
            <w:r w:rsidR="009179F9" w:rsidRPr="00FE36DB">
              <w:rPr>
                <w:rFonts w:ascii="PT Astra Serif" w:hAnsi="PT Astra Serif"/>
                <w:sz w:val="22"/>
                <w:szCs w:val="22"/>
              </w:rPr>
              <w:t>0</w:t>
            </w:r>
            <w:r w:rsidRPr="00FE36DB">
              <w:rPr>
                <w:rFonts w:ascii="PT Astra Serif" w:hAnsi="PT Astra Serif"/>
                <w:sz w:val="22"/>
                <w:szCs w:val="22"/>
              </w:rPr>
              <w:t>7</w:t>
            </w:r>
            <w:r w:rsidR="009179F9" w:rsidRPr="00FE36DB">
              <w:rPr>
                <w:rFonts w:ascii="PT Astra Serif" w:hAnsi="PT Astra Serif"/>
                <w:sz w:val="22"/>
                <w:szCs w:val="22"/>
              </w:rPr>
              <w:t>3</w:t>
            </w:r>
            <w:r w:rsidRPr="00FE36DB">
              <w:rPr>
                <w:rFonts w:ascii="PT Astra Serif" w:hAnsi="PT Astra Serif"/>
                <w:sz w:val="22"/>
                <w:szCs w:val="22"/>
              </w:rPr>
              <w:t>,</w:t>
            </w:r>
            <w:r w:rsidR="009179F9" w:rsidRPr="00FE36DB">
              <w:rPr>
                <w:rFonts w:ascii="PT Astra Serif" w:hAnsi="PT Astra Serif"/>
                <w:sz w:val="22"/>
                <w:szCs w:val="22"/>
              </w:rPr>
              <w:t>8</w:t>
            </w:r>
          </w:p>
        </w:tc>
        <w:tc>
          <w:tcPr>
            <w:tcW w:w="709" w:type="dxa"/>
            <w:tcBorders>
              <w:top w:val="single" w:sz="4" w:space="0" w:color="auto"/>
              <w:left w:val="single" w:sz="4" w:space="0" w:color="auto"/>
              <w:bottom w:val="single" w:sz="4" w:space="0" w:color="auto"/>
              <w:right w:val="single" w:sz="4" w:space="0" w:color="auto"/>
            </w:tcBorders>
          </w:tcPr>
          <w:p w:rsidR="00B03520" w:rsidRPr="00FE36DB" w:rsidRDefault="00B03520" w:rsidP="00FE36DB">
            <w:pPr>
              <w:jc w:val="center"/>
              <w:rPr>
                <w:rFonts w:ascii="PT Astra Serif" w:hAnsi="PT Astra Serif"/>
                <w:sz w:val="22"/>
                <w:szCs w:val="22"/>
              </w:rPr>
            </w:pPr>
            <w:r w:rsidRPr="00FE36DB">
              <w:rPr>
                <w:rFonts w:ascii="PT Astra Serif" w:hAnsi="PT Astra Serif"/>
                <w:sz w:val="22"/>
                <w:szCs w:val="22"/>
              </w:rPr>
              <w:t>34</w:t>
            </w:r>
            <w:r w:rsidR="009179F9" w:rsidRPr="00FE36DB">
              <w:rPr>
                <w:rFonts w:ascii="PT Astra Serif" w:hAnsi="PT Astra Serif"/>
                <w:sz w:val="22"/>
                <w:szCs w:val="22"/>
              </w:rPr>
              <w:t>5273</w:t>
            </w:r>
            <w:r w:rsidRPr="00FE36DB">
              <w:rPr>
                <w:rFonts w:ascii="PT Astra Serif" w:hAnsi="PT Astra Serif"/>
                <w:sz w:val="22"/>
                <w:szCs w:val="22"/>
              </w:rPr>
              <w:t>,</w:t>
            </w:r>
            <w:r w:rsidR="009179F9" w:rsidRPr="00FE36DB">
              <w:rPr>
                <w:rFonts w:ascii="PT Astra Serif" w:hAnsi="PT Astra Serif"/>
                <w:sz w:val="22"/>
                <w:szCs w:val="22"/>
              </w:rPr>
              <w:t>8</w:t>
            </w:r>
          </w:p>
        </w:tc>
        <w:tc>
          <w:tcPr>
            <w:tcW w:w="851" w:type="dxa"/>
            <w:tcBorders>
              <w:top w:val="single" w:sz="4" w:space="0" w:color="auto"/>
              <w:left w:val="single" w:sz="4" w:space="0" w:color="auto"/>
              <w:bottom w:val="single" w:sz="4" w:space="0" w:color="auto"/>
              <w:right w:val="single" w:sz="4" w:space="0" w:color="auto"/>
            </w:tcBorders>
          </w:tcPr>
          <w:p w:rsidR="00B03520" w:rsidRPr="00FE36DB" w:rsidRDefault="00B03520" w:rsidP="00FE36DB">
            <w:pPr>
              <w:jc w:val="center"/>
              <w:rPr>
                <w:rFonts w:ascii="PT Astra Serif" w:hAnsi="PT Astra Serif"/>
                <w:sz w:val="22"/>
                <w:szCs w:val="22"/>
              </w:rPr>
            </w:pPr>
            <w:r w:rsidRPr="00FE36DB">
              <w:rPr>
                <w:rFonts w:ascii="PT Astra Serif" w:hAnsi="PT Astra Serif"/>
                <w:sz w:val="22"/>
                <w:szCs w:val="22"/>
              </w:rPr>
              <w:t>34</w:t>
            </w:r>
            <w:r w:rsidR="009179F9" w:rsidRPr="00FE36DB">
              <w:rPr>
                <w:rFonts w:ascii="PT Astra Serif" w:hAnsi="PT Astra Serif"/>
                <w:sz w:val="22"/>
                <w:szCs w:val="22"/>
              </w:rPr>
              <w:t>5273</w:t>
            </w:r>
            <w:r w:rsidRPr="00FE36DB">
              <w:rPr>
                <w:rFonts w:ascii="PT Astra Serif" w:hAnsi="PT Astra Serif"/>
                <w:sz w:val="22"/>
                <w:szCs w:val="22"/>
              </w:rPr>
              <w:t>,</w:t>
            </w:r>
            <w:r w:rsidR="009179F9" w:rsidRPr="00FE36DB">
              <w:rPr>
                <w:rFonts w:ascii="PT Astra Serif" w:hAnsi="PT Astra Serif"/>
                <w:sz w:val="22"/>
                <w:szCs w:val="22"/>
              </w:rPr>
              <w:t>8</w:t>
            </w:r>
          </w:p>
        </w:tc>
        <w:tc>
          <w:tcPr>
            <w:tcW w:w="1134" w:type="dxa"/>
            <w:tcBorders>
              <w:top w:val="single" w:sz="4" w:space="0" w:color="auto"/>
              <w:left w:val="single" w:sz="4" w:space="0" w:color="auto"/>
              <w:bottom w:val="single" w:sz="4" w:space="0" w:color="auto"/>
              <w:right w:val="single" w:sz="4" w:space="0" w:color="auto"/>
            </w:tcBorders>
          </w:tcPr>
          <w:p w:rsidR="00B03520" w:rsidRPr="00FE36DB" w:rsidRDefault="00B03520" w:rsidP="00FE36DB">
            <w:pPr>
              <w:pStyle w:val="ConsPlusCell"/>
              <w:widowControl/>
              <w:rPr>
                <w:rFonts w:ascii="PT Astra Serif" w:hAnsi="PT Astra Serif" w:cs="Times New Roman"/>
                <w:sz w:val="22"/>
                <w:szCs w:val="22"/>
              </w:rPr>
            </w:pPr>
            <w:r w:rsidRPr="00FE36DB">
              <w:rPr>
                <w:rFonts w:ascii="PT Astra Serif" w:hAnsi="PT Astra Serif" w:cs="Times New Roman"/>
                <w:sz w:val="22"/>
                <w:szCs w:val="22"/>
              </w:rPr>
              <w:t>показ</w:t>
            </w:r>
            <w:r w:rsidRPr="00FE36DB">
              <w:rPr>
                <w:rFonts w:ascii="PT Astra Serif" w:hAnsi="PT Astra Serif" w:cs="Times New Roman"/>
                <w:sz w:val="22"/>
                <w:szCs w:val="22"/>
              </w:rPr>
              <w:t>а</w:t>
            </w:r>
            <w:r w:rsidRPr="00FE36DB">
              <w:rPr>
                <w:rFonts w:ascii="PT Astra Serif" w:hAnsi="PT Astra Serif" w:cs="Times New Roman"/>
                <w:sz w:val="22"/>
                <w:szCs w:val="22"/>
              </w:rPr>
              <w:t>тель об</w:t>
            </w:r>
            <w:r w:rsidRPr="00FE36DB">
              <w:rPr>
                <w:rFonts w:ascii="PT Astra Serif" w:hAnsi="PT Astra Serif" w:cs="Times New Roman"/>
                <w:sz w:val="22"/>
                <w:szCs w:val="22"/>
              </w:rPr>
              <w:t>ъ</w:t>
            </w:r>
            <w:r w:rsidRPr="00FE36DB">
              <w:rPr>
                <w:rFonts w:ascii="PT Astra Serif" w:hAnsi="PT Astra Serif" w:cs="Times New Roman"/>
                <w:sz w:val="22"/>
                <w:szCs w:val="22"/>
              </w:rPr>
              <w:t xml:space="preserve">ема: </w:t>
            </w:r>
            <w:r w:rsidRPr="00FE36DB">
              <w:rPr>
                <w:rFonts w:ascii="PT Astra Serif" w:hAnsi="PT Astra Serif" w:cs="Times New Roman"/>
                <w:bCs/>
                <w:sz w:val="22"/>
                <w:szCs w:val="22"/>
              </w:rPr>
              <w:t>чи</w:t>
            </w:r>
            <w:r w:rsidRPr="00FE36DB">
              <w:rPr>
                <w:rFonts w:ascii="PT Astra Serif" w:hAnsi="PT Astra Serif" w:cs="Times New Roman"/>
                <w:bCs/>
                <w:sz w:val="22"/>
                <w:szCs w:val="22"/>
              </w:rPr>
              <w:t>с</w:t>
            </w:r>
            <w:r w:rsidRPr="00FE36DB">
              <w:rPr>
                <w:rFonts w:ascii="PT Astra Serif" w:hAnsi="PT Astra Serif" w:cs="Times New Roman"/>
                <w:bCs/>
                <w:sz w:val="22"/>
                <w:szCs w:val="22"/>
              </w:rPr>
              <w:t>ленность граждан, получи</w:t>
            </w:r>
            <w:r w:rsidRPr="00FE36DB">
              <w:rPr>
                <w:rFonts w:ascii="PT Astra Serif" w:hAnsi="PT Astra Serif" w:cs="Times New Roman"/>
                <w:bCs/>
                <w:sz w:val="22"/>
                <w:szCs w:val="22"/>
              </w:rPr>
              <w:t>в</w:t>
            </w:r>
            <w:r w:rsidRPr="00FE36DB">
              <w:rPr>
                <w:rFonts w:ascii="PT Astra Serif" w:hAnsi="PT Astra Serif" w:cs="Times New Roman"/>
                <w:bCs/>
                <w:sz w:val="22"/>
                <w:szCs w:val="22"/>
              </w:rPr>
              <w:t>ших соц</w:t>
            </w:r>
            <w:r w:rsidRPr="00FE36DB">
              <w:rPr>
                <w:rFonts w:ascii="PT Astra Serif" w:hAnsi="PT Astra Serif" w:cs="Times New Roman"/>
                <w:bCs/>
                <w:sz w:val="22"/>
                <w:szCs w:val="22"/>
              </w:rPr>
              <w:t>и</w:t>
            </w:r>
            <w:r w:rsidRPr="00FE36DB">
              <w:rPr>
                <w:rFonts w:ascii="PT Astra Serif" w:hAnsi="PT Astra Serif" w:cs="Times New Roman"/>
                <w:bCs/>
                <w:sz w:val="22"/>
                <w:szCs w:val="22"/>
              </w:rPr>
              <w:t>альные услуги</w:t>
            </w:r>
          </w:p>
        </w:tc>
        <w:tc>
          <w:tcPr>
            <w:tcW w:w="856" w:type="dxa"/>
            <w:tcBorders>
              <w:top w:val="single" w:sz="4" w:space="0" w:color="auto"/>
              <w:left w:val="single" w:sz="4" w:space="0" w:color="auto"/>
              <w:bottom w:val="single" w:sz="4" w:space="0" w:color="auto"/>
              <w:right w:val="single" w:sz="4" w:space="0" w:color="auto"/>
            </w:tcBorders>
          </w:tcPr>
          <w:p w:rsidR="00B03520" w:rsidRPr="00FE36DB" w:rsidRDefault="00B03520" w:rsidP="00125649">
            <w:pPr>
              <w:pStyle w:val="ConsPlusCell"/>
              <w:jc w:val="center"/>
              <w:rPr>
                <w:rFonts w:ascii="PT Astra Serif" w:hAnsi="PT Astra Serif" w:cs="Times New Roman"/>
                <w:sz w:val="22"/>
                <w:szCs w:val="22"/>
              </w:rPr>
            </w:pPr>
            <w:r w:rsidRPr="00FE36DB">
              <w:rPr>
                <w:rFonts w:ascii="PT Astra Serif" w:hAnsi="PT Astra Serif" w:cs="Times New Roman"/>
                <w:sz w:val="22"/>
                <w:szCs w:val="22"/>
              </w:rPr>
              <w:t>чел</w:t>
            </w:r>
            <w:r w:rsidRPr="00FE36DB">
              <w:rPr>
                <w:rFonts w:ascii="PT Astra Serif" w:hAnsi="PT Astra Serif" w:cs="Times New Roman"/>
                <w:sz w:val="22"/>
                <w:szCs w:val="22"/>
              </w:rPr>
              <w:t>о</w:t>
            </w:r>
            <w:r w:rsidRPr="00FE36DB">
              <w:rPr>
                <w:rFonts w:ascii="PT Astra Serif" w:hAnsi="PT Astra Serif" w:cs="Times New Roman"/>
                <w:sz w:val="22"/>
                <w:szCs w:val="22"/>
              </w:rPr>
              <w:t>век</w:t>
            </w:r>
          </w:p>
        </w:tc>
        <w:tc>
          <w:tcPr>
            <w:tcW w:w="567" w:type="dxa"/>
            <w:tcBorders>
              <w:top w:val="single" w:sz="4" w:space="0" w:color="auto"/>
              <w:left w:val="single" w:sz="4" w:space="0" w:color="auto"/>
              <w:bottom w:val="single" w:sz="4" w:space="0" w:color="auto"/>
              <w:right w:val="single" w:sz="4" w:space="0" w:color="auto"/>
            </w:tcBorders>
          </w:tcPr>
          <w:p w:rsidR="00B03520" w:rsidRPr="00FE36DB" w:rsidRDefault="00B03520" w:rsidP="00125649">
            <w:pPr>
              <w:pStyle w:val="ConsPlusCell"/>
              <w:jc w:val="center"/>
              <w:rPr>
                <w:rFonts w:ascii="PT Astra Serif" w:hAnsi="PT Astra Serif" w:cs="Times New Roman"/>
                <w:sz w:val="22"/>
                <w:szCs w:val="22"/>
              </w:rPr>
            </w:pPr>
            <w:r w:rsidRPr="00FE36DB">
              <w:rPr>
                <w:rFonts w:ascii="PT Astra Serif" w:hAnsi="PT Astra Serif" w:cs="Times New Roman"/>
                <w:sz w:val="22"/>
                <w:szCs w:val="22"/>
              </w:rPr>
              <w:t>62</w:t>
            </w:r>
            <w:r w:rsidR="0079515A" w:rsidRPr="00FE36DB">
              <w:rPr>
                <w:rFonts w:ascii="PT Astra Serif" w:hAnsi="PT Astra Serif" w:cs="Times New Roman"/>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B03520" w:rsidRPr="00FE36DB" w:rsidRDefault="00B03520" w:rsidP="00125649">
            <w:pPr>
              <w:pStyle w:val="ConsPlusCell"/>
              <w:jc w:val="center"/>
              <w:rPr>
                <w:rFonts w:ascii="PT Astra Serif" w:hAnsi="PT Astra Serif" w:cs="Times New Roman"/>
                <w:sz w:val="22"/>
                <w:szCs w:val="22"/>
              </w:rPr>
            </w:pPr>
            <w:r w:rsidRPr="00FE36DB">
              <w:rPr>
                <w:rFonts w:ascii="PT Astra Serif" w:hAnsi="PT Astra Serif" w:cs="Times New Roman"/>
                <w:sz w:val="22"/>
                <w:szCs w:val="22"/>
              </w:rPr>
              <w:t>62</w:t>
            </w:r>
            <w:r w:rsidR="0079515A" w:rsidRPr="00FE36DB">
              <w:rPr>
                <w:rFonts w:ascii="PT Astra Serif" w:hAnsi="PT Astra Serif" w:cs="Times New Roman"/>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B03520" w:rsidRPr="00FE36DB" w:rsidRDefault="00B03520" w:rsidP="00125649">
            <w:pPr>
              <w:pStyle w:val="ConsPlusCell"/>
              <w:jc w:val="center"/>
              <w:rPr>
                <w:rFonts w:ascii="PT Astra Serif" w:hAnsi="PT Astra Serif" w:cs="Times New Roman"/>
                <w:sz w:val="22"/>
                <w:szCs w:val="22"/>
              </w:rPr>
            </w:pPr>
            <w:r w:rsidRPr="00FE36DB">
              <w:rPr>
                <w:rFonts w:ascii="PT Astra Serif" w:hAnsi="PT Astra Serif" w:cs="Times New Roman"/>
                <w:sz w:val="22"/>
                <w:szCs w:val="22"/>
              </w:rPr>
              <w:t>62</w:t>
            </w:r>
            <w:r w:rsidR="0079515A" w:rsidRPr="00FE36DB">
              <w:rPr>
                <w:rFonts w:ascii="PT Astra Serif" w:hAnsi="PT Astra Serif" w:cs="Times New Roman"/>
                <w:sz w:val="22"/>
                <w:szCs w:val="22"/>
              </w:rPr>
              <w:t>4</w:t>
            </w:r>
          </w:p>
        </w:tc>
      </w:tr>
      <w:tr w:rsidR="00D20AB5" w:rsidRPr="00FE36DB" w:rsidTr="00EE0BAE">
        <w:trPr>
          <w:jc w:val="center"/>
        </w:trPr>
        <w:tc>
          <w:tcPr>
            <w:tcW w:w="426" w:type="dxa"/>
            <w:tcBorders>
              <w:top w:val="single" w:sz="6" w:space="0" w:color="auto"/>
              <w:left w:val="single" w:sz="6" w:space="0" w:color="auto"/>
              <w:bottom w:val="single" w:sz="6" w:space="0" w:color="auto"/>
              <w:right w:val="single" w:sz="6" w:space="0" w:color="auto"/>
            </w:tcBorders>
          </w:tcPr>
          <w:p w:rsidR="00D20AB5" w:rsidRPr="00FE36DB" w:rsidRDefault="00D20AB5"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lastRenderedPageBreak/>
              <w:t>2</w:t>
            </w:r>
          </w:p>
        </w:tc>
        <w:tc>
          <w:tcPr>
            <w:tcW w:w="2268" w:type="dxa"/>
            <w:tcBorders>
              <w:top w:val="single" w:sz="6" w:space="0" w:color="auto"/>
              <w:left w:val="single" w:sz="6" w:space="0" w:color="auto"/>
              <w:bottom w:val="single" w:sz="6" w:space="0" w:color="auto"/>
              <w:right w:val="single" w:sz="6" w:space="0" w:color="auto"/>
            </w:tcBorders>
          </w:tcPr>
          <w:p w:rsidR="00D20AB5" w:rsidRPr="00FE36DB" w:rsidRDefault="00D20AB5"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Организация пров</w:t>
            </w:r>
            <w:r w:rsidRPr="00FE36DB">
              <w:rPr>
                <w:rFonts w:ascii="PT Astra Serif" w:hAnsi="PT Astra Serif" w:cs="Times New Roman"/>
                <w:sz w:val="22"/>
                <w:szCs w:val="22"/>
              </w:rPr>
              <w:t>е</w:t>
            </w:r>
            <w:r w:rsidRPr="00FE36DB">
              <w:rPr>
                <w:rFonts w:ascii="PT Astra Serif" w:hAnsi="PT Astra Serif" w:cs="Times New Roman"/>
                <w:sz w:val="22"/>
                <w:szCs w:val="22"/>
              </w:rPr>
              <w:t>дения ремонта жилых помещений, еди</w:t>
            </w:r>
            <w:r w:rsidRPr="00FE36DB">
              <w:rPr>
                <w:rFonts w:ascii="PT Astra Serif" w:hAnsi="PT Astra Serif" w:cs="Times New Roman"/>
                <w:sz w:val="22"/>
                <w:szCs w:val="22"/>
              </w:rPr>
              <w:t>н</w:t>
            </w:r>
            <w:r w:rsidRPr="00FE36DB">
              <w:rPr>
                <w:rFonts w:ascii="PT Astra Serif" w:hAnsi="PT Astra Serif" w:cs="Times New Roman"/>
                <w:sz w:val="22"/>
                <w:szCs w:val="22"/>
              </w:rPr>
              <w:t>ственными собстве</w:t>
            </w:r>
            <w:r w:rsidRPr="00FE36DB">
              <w:rPr>
                <w:rFonts w:ascii="PT Astra Serif" w:hAnsi="PT Astra Serif" w:cs="Times New Roman"/>
                <w:sz w:val="22"/>
                <w:szCs w:val="22"/>
              </w:rPr>
              <w:t>н</w:t>
            </w:r>
            <w:r w:rsidRPr="00FE36DB">
              <w:rPr>
                <w:rFonts w:ascii="PT Astra Serif" w:hAnsi="PT Astra Serif" w:cs="Times New Roman"/>
                <w:sz w:val="22"/>
                <w:szCs w:val="22"/>
              </w:rPr>
              <w:t>никами которых я</w:t>
            </w:r>
            <w:r w:rsidRPr="00FE36DB">
              <w:rPr>
                <w:rFonts w:ascii="PT Astra Serif" w:hAnsi="PT Astra Serif" w:cs="Times New Roman"/>
                <w:sz w:val="22"/>
                <w:szCs w:val="22"/>
              </w:rPr>
              <w:t>в</w:t>
            </w:r>
            <w:r w:rsidRPr="00FE36DB">
              <w:rPr>
                <w:rFonts w:ascii="PT Astra Serif" w:hAnsi="PT Astra Serif" w:cs="Times New Roman"/>
                <w:sz w:val="22"/>
                <w:szCs w:val="22"/>
              </w:rPr>
              <w:t>ляются дети-сироты и дети, оставшиеся без попечения родителей</w:t>
            </w:r>
            <w:r w:rsidR="007E4502" w:rsidRPr="00FE36DB">
              <w:rPr>
                <w:rFonts w:ascii="PT Astra Serif" w:hAnsi="PT Astra Serif" w:cs="Times New Roman"/>
                <w:sz w:val="22"/>
                <w:szCs w:val="22"/>
              </w:rPr>
              <w:t>.</w:t>
            </w:r>
          </w:p>
        </w:tc>
        <w:tc>
          <w:tcPr>
            <w:tcW w:w="2362" w:type="dxa"/>
            <w:tcBorders>
              <w:top w:val="single" w:sz="6" w:space="0" w:color="auto"/>
              <w:left w:val="single" w:sz="6" w:space="0" w:color="auto"/>
              <w:bottom w:val="single" w:sz="6" w:space="0" w:color="auto"/>
              <w:right w:val="single" w:sz="6" w:space="0" w:color="auto"/>
            </w:tcBorders>
          </w:tcPr>
          <w:p w:rsidR="00D20AB5" w:rsidRPr="00FE36DB" w:rsidRDefault="00D20AB5"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Предоставление мес</w:t>
            </w:r>
            <w:r w:rsidRPr="00FE36DB">
              <w:rPr>
                <w:rFonts w:ascii="PT Astra Serif" w:hAnsi="PT Astra Serif" w:cs="Times New Roman"/>
                <w:sz w:val="22"/>
                <w:szCs w:val="22"/>
              </w:rPr>
              <w:t>т</w:t>
            </w:r>
            <w:r w:rsidRPr="00FE36DB">
              <w:rPr>
                <w:rFonts w:ascii="PT Astra Serif" w:hAnsi="PT Astra Serif" w:cs="Times New Roman"/>
                <w:sz w:val="22"/>
                <w:szCs w:val="22"/>
              </w:rPr>
              <w:t>ным бюджетам су</w:t>
            </w:r>
            <w:r w:rsidRPr="00FE36DB">
              <w:rPr>
                <w:rFonts w:ascii="PT Astra Serif" w:hAnsi="PT Astra Serif" w:cs="Times New Roman"/>
                <w:sz w:val="22"/>
                <w:szCs w:val="22"/>
              </w:rPr>
              <w:t>б</w:t>
            </w:r>
            <w:r w:rsidRPr="00FE36DB">
              <w:rPr>
                <w:rFonts w:ascii="PT Astra Serif" w:hAnsi="PT Astra Serif" w:cs="Times New Roman"/>
                <w:sz w:val="22"/>
                <w:szCs w:val="22"/>
              </w:rPr>
              <w:t>венций на проведение ремонта жилых пом</w:t>
            </w:r>
            <w:r w:rsidRPr="00FE36DB">
              <w:rPr>
                <w:rFonts w:ascii="PT Astra Serif" w:hAnsi="PT Astra Serif" w:cs="Times New Roman"/>
                <w:sz w:val="22"/>
                <w:szCs w:val="22"/>
              </w:rPr>
              <w:t>е</w:t>
            </w:r>
            <w:r w:rsidRPr="00FE36DB">
              <w:rPr>
                <w:rFonts w:ascii="PT Astra Serif" w:hAnsi="PT Astra Serif" w:cs="Times New Roman"/>
                <w:sz w:val="22"/>
                <w:szCs w:val="22"/>
              </w:rPr>
              <w:t>щений, единственными собственниками кот</w:t>
            </w:r>
            <w:r w:rsidRPr="00FE36DB">
              <w:rPr>
                <w:rFonts w:ascii="PT Astra Serif" w:hAnsi="PT Astra Serif" w:cs="Times New Roman"/>
                <w:sz w:val="22"/>
                <w:szCs w:val="22"/>
              </w:rPr>
              <w:t>о</w:t>
            </w:r>
            <w:r w:rsidRPr="00FE36DB">
              <w:rPr>
                <w:rFonts w:ascii="PT Astra Serif" w:hAnsi="PT Astra Serif" w:cs="Times New Roman"/>
                <w:sz w:val="22"/>
                <w:szCs w:val="22"/>
              </w:rPr>
              <w:t>рых являются дети-сироты и дети, оста</w:t>
            </w:r>
            <w:r w:rsidRPr="00FE36DB">
              <w:rPr>
                <w:rFonts w:ascii="PT Astra Serif" w:hAnsi="PT Astra Serif" w:cs="Times New Roman"/>
                <w:sz w:val="22"/>
                <w:szCs w:val="22"/>
              </w:rPr>
              <w:t>в</w:t>
            </w:r>
            <w:r w:rsidRPr="00FE36DB">
              <w:rPr>
                <w:rFonts w:ascii="PT Astra Serif" w:hAnsi="PT Astra Serif" w:cs="Times New Roman"/>
                <w:sz w:val="22"/>
                <w:szCs w:val="22"/>
              </w:rPr>
              <w:t>шиеся без попечения родителей</w:t>
            </w:r>
            <w:r w:rsidR="007E4502" w:rsidRPr="00FE36DB">
              <w:rPr>
                <w:rFonts w:ascii="PT Astra Serif" w:hAnsi="PT Astra Serif" w:cs="Times New Roman"/>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FE36DB" w:rsidRDefault="00D20AB5"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01.</w:t>
            </w:r>
          </w:p>
          <w:p w:rsidR="00D20AB5" w:rsidRPr="00FE36DB" w:rsidRDefault="00D20AB5"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w:t>
            </w:r>
            <w:r w:rsidR="00707FEB" w:rsidRPr="00FE36DB">
              <w:rPr>
                <w:rFonts w:ascii="PT Astra Serif" w:hAnsi="PT Astra Serif" w:cs="Times New Roman"/>
                <w:sz w:val="22"/>
                <w:szCs w:val="22"/>
              </w:rPr>
              <w:t>2</w:t>
            </w:r>
            <w:r w:rsidR="0016027F" w:rsidRPr="00FE36DB">
              <w:rPr>
                <w:rFonts w:ascii="PT Astra Serif" w:hAnsi="PT Astra Serif" w:cs="Times New Roman"/>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FE36DB" w:rsidRDefault="00E1014B"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12.</w:t>
            </w:r>
          </w:p>
          <w:p w:rsidR="00D20AB5" w:rsidRPr="00FE36DB" w:rsidRDefault="00E1014B"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202</w:t>
            </w:r>
            <w:r w:rsidR="0016027F" w:rsidRPr="00FE36DB">
              <w:rPr>
                <w:rFonts w:ascii="PT Astra Serif" w:hAnsi="PT Astra Serif" w:cs="Times New Roman"/>
                <w:sz w:val="22"/>
                <w:szCs w:val="22"/>
              </w:rPr>
              <w:t>3</w:t>
            </w:r>
          </w:p>
        </w:tc>
        <w:tc>
          <w:tcPr>
            <w:tcW w:w="1842" w:type="dxa"/>
            <w:tcBorders>
              <w:top w:val="single" w:sz="6" w:space="0" w:color="auto"/>
              <w:left w:val="single" w:sz="6" w:space="0" w:color="auto"/>
              <w:bottom w:val="single" w:sz="6" w:space="0" w:color="auto"/>
              <w:right w:val="single" w:sz="6" w:space="0" w:color="auto"/>
            </w:tcBorders>
          </w:tcPr>
          <w:p w:rsidR="00D20AB5" w:rsidRPr="00FE36DB" w:rsidRDefault="00D20AB5"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 xml:space="preserve">Департамент по вопросам семьи и детей Томской области </w:t>
            </w:r>
          </w:p>
        </w:tc>
        <w:tc>
          <w:tcPr>
            <w:tcW w:w="1418" w:type="dxa"/>
            <w:tcBorders>
              <w:top w:val="single" w:sz="6" w:space="0" w:color="auto"/>
              <w:left w:val="single" w:sz="6" w:space="0" w:color="auto"/>
              <w:bottom w:val="single" w:sz="6" w:space="0" w:color="auto"/>
              <w:right w:val="single" w:sz="6" w:space="0" w:color="auto"/>
            </w:tcBorders>
          </w:tcPr>
          <w:p w:rsidR="00D20AB5" w:rsidRPr="00FE36DB" w:rsidRDefault="00D20AB5"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 xml:space="preserve">1004; </w:t>
            </w:r>
            <w:r w:rsidR="005A218F" w:rsidRPr="00FE36DB">
              <w:rPr>
                <w:rFonts w:ascii="PT Astra Serif" w:hAnsi="PT Astra Serif" w:cs="Times New Roman"/>
                <w:sz w:val="22"/>
                <w:szCs w:val="22"/>
              </w:rPr>
              <w:t>1146840750</w:t>
            </w:r>
            <w:r w:rsidRPr="00FE36DB">
              <w:rPr>
                <w:rFonts w:ascii="PT Astra Serif" w:hAnsi="PT Astra Serif" w:cs="Times New Roman"/>
                <w:sz w:val="22"/>
                <w:szCs w:val="22"/>
              </w:rPr>
              <w:t>; 530</w:t>
            </w:r>
          </w:p>
        </w:tc>
        <w:tc>
          <w:tcPr>
            <w:tcW w:w="850" w:type="dxa"/>
            <w:tcBorders>
              <w:top w:val="single" w:sz="6" w:space="0" w:color="auto"/>
              <w:left w:val="single" w:sz="6" w:space="0" w:color="auto"/>
              <w:bottom w:val="single" w:sz="6" w:space="0" w:color="auto"/>
              <w:right w:val="single" w:sz="6" w:space="0" w:color="auto"/>
            </w:tcBorders>
          </w:tcPr>
          <w:p w:rsidR="00D20AB5" w:rsidRPr="00FE36DB" w:rsidRDefault="009140F8"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659,7</w:t>
            </w:r>
          </w:p>
        </w:tc>
        <w:tc>
          <w:tcPr>
            <w:tcW w:w="709" w:type="dxa"/>
            <w:tcBorders>
              <w:top w:val="single" w:sz="6" w:space="0" w:color="auto"/>
              <w:left w:val="single" w:sz="6" w:space="0" w:color="auto"/>
              <w:bottom w:val="single" w:sz="6" w:space="0" w:color="auto"/>
              <w:right w:val="single" w:sz="6" w:space="0" w:color="auto"/>
            </w:tcBorders>
          </w:tcPr>
          <w:p w:rsidR="00D20AB5" w:rsidRPr="00FE36DB" w:rsidRDefault="009140F8"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659,7</w:t>
            </w:r>
          </w:p>
        </w:tc>
        <w:tc>
          <w:tcPr>
            <w:tcW w:w="851" w:type="dxa"/>
            <w:tcBorders>
              <w:top w:val="single" w:sz="6" w:space="0" w:color="auto"/>
              <w:left w:val="single" w:sz="6" w:space="0" w:color="auto"/>
              <w:bottom w:val="single" w:sz="6" w:space="0" w:color="auto"/>
              <w:right w:val="single" w:sz="6" w:space="0" w:color="auto"/>
            </w:tcBorders>
          </w:tcPr>
          <w:p w:rsidR="00D20AB5" w:rsidRPr="00FE36DB" w:rsidRDefault="009140F8"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659,7</w:t>
            </w:r>
          </w:p>
        </w:tc>
        <w:tc>
          <w:tcPr>
            <w:tcW w:w="1134" w:type="dxa"/>
            <w:tcBorders>
              <w:top w:val="single" w:sz="6" w:space="0" w:color="auto"/>
              <w:left w:val="single" w:sz="6" w:space="0" w:color="auto"/>
              <w:bottom w:val="single" w:sz="6" w:space="0" w:color="auto"/>
              <w:right w:val="single" w:sz="6" w:space="0" w:color="auto"/>
            </w:tcBorders>
          </w:tcPr>
          <w:p w:rsidR="00D20AB5" w:rsidRPr="00FE36DB" w:rsidRDefault="00D20AB5" w:rsidP="00140C43">
            <w:pPr>
              <w:pStyle w:val="ConsPlusCell"/>
              <w:widowControl/>
              <w:rPr>
                <w:rFonts w:ascii="PT Astra Serif" w:hAnsi="PT Astra Serif" w:cs="Times New Roman"/>
                <w:sz w:val="22"/>
                <w:szCs w:val="22"/>
              </w:rPr>
            </w:pPr>
            <w:r w:rsidRPr="00FE36DB">
              <w:rPr>
                <w:rFonts w:ascii="PT Astra Serif" w:hAnsi="PT Astra Serif" w:cs="Times New Roman"/>
                <w:sz w:val="22"/>
                <w:szCs w:val="22"/>
              </w:rPr>
              <w:t>Показ</w:t>
            </w:r>
            <w:r w:rsidRPr="00FE36DB">
              <w:rPr>
                <w:rFonts w:ascii="PT Astra Serif" w:hAnsi="PT Astra Serif" w:cs="Times New Roman"/>
                <w:sz w:val="22"/>
                <w:szCs w:val="22"/>
              </w:rPr>
              <w:t>а</w:t>
            </w:r>
            <w:r w:rsidRPr="00FE36DB">
              <w:rPr>
                <w:rFonts w:ascii="PT Astra Serif" w:hAnsi="PT Astra Serif" w:cs="Times New Roman"/>
                <w:sz w:val="22"/>
                <w:szCs w:val="22"/>
              </w:rPr>
              <w:t>тель об</w:t>
            </w:r>
            <w:r w:rsidRPr="00FE36DB">
              <w:rPr>
                <w:rFonts w:ascii="PT Astra Serif" w:hAnsi="PT Astra Serif" w:cs="Times New Roman"/>
                <w:sz w:val="22"/>
                <w:szCs w:val="22"/>
              </w:rPr>
              <w:t>ъ</w:t>
            </w:r>
            <w:r w:rsidRPr="00FE36DB">
              <w:rPr>
                <w:rFonts w:ascii="PT Astra Serif" w:hAnsi="PT Astra Serif" w:cs="Times New Roman"/>
                <w:sz w:val="22"/>
                <w:szCs w:val="22"/>
              </w:rPr>
              <w:t>ема: к</w:t>
            </w:r>
            <w:r w:rsidRPr="00FE36DB">
              <w:rPr>
                <w:rFonts w:ascii="PT Astra Serif" w:hAnsi="PT Astra Serif" w:cs="Times New Roman"/>
                <w:sz w:val="22"/>
                <w:szCs w:val="22"/>
              </w:rPr>
              <w:t>о</w:t>
            </w:r>
            <w:r w:rsidRPr="00FE36DB">
              <w:rPr>
                <w:rFonts w:ascii="PT Astra Serif" w:hAnsi="PT Astra Serif" w:cs="Times New Roman"/>
                <w:sz w:val="22"/>
                <w:szCs w:val="22"/>
              </w:rPr>
              <w:t>личество отремо</w:t>
            </w:r>
            <w:r w:rsidRPr="00FE36DB">
              <w:rPr>
                <w:rFonts w:ascii="PT Astra Serif" w:hAnsi="PT Astra Serif" w:cs="Times New Roman"/>
                <w:sz w:val="22"/>
                <w:szCs w:val="22"/>
              </w:rPr>
              <w:t>н</w:t>
            </w:r>
            <w:r w:rsidRPr="00FE36DB">
              <w:rPr>
                <w:rFonts w:ascii="PT Astra Serif" w:hAnsi="PT Astra Serif" w:cs="Times New Roman"/>
                <w:sz w:val="22"/>
                <w:szCs w:val="22"/>
              </w:rPr>
              <w:t>тирова</w:t>
            </w:r>
            <w:r w:rsidRPr="00FE36DB">
              <w:rPr>
                <w:rFonts w:ascii="PT Astra Serif" w:hAnsi="PT Astra Serif" w:cs="Times New Roman"/>
                <w:sz w:val="22"/>
                <w:szCs w:val="22"/>
              </w:rPr>
              <w:t>н</w:t>
            </w:r>
            <w:r w:rsidRPr="00FE36DB">
              <w:rPr>
                <w:rFonts w:ascii="PT Astra Serif" w:hAnsi="PT Astra Serif" w:cs="Times New Roman"/>
                <w:sz w:val="22"/>
                <w:szCs w:val="22"/>
              </w:rPr>
              <w:t>ных ж</w:t>
            </w:r>
            <w:r w:rsidRPr="00FE36DB">
              <w:rPr>
                <w:rFonts w:ascii="PT Astra Serif" w:hAnsi="PT Astra Serif" w:cs="Times New Roman"/>
                <w:sz w:val="22"/>
                <w:szCs w:val="22"/>
              </w:rPr>
              <w:t>и</w:t>
            </w:r>
            <w:r w:rsidRPr="00FE36DB">
              <w:rPr>
                <w:rFonts w:ascii="PT Astra Serif" w:hAnsi="PT Astra Serif" w:cs="Times New Roman"/>
                <w:sz w:val="22"/>
                <w:szCs w:val="22"/>
              </w:rPr>
              <w:t>лых п</w:t>
            </w:r>
            <w:r w:rsidRPr="00FE36DB">
              <w:rPr>
                <w:rFonts w:ascii="PT Astra Serif" w:hAnsi="PT Astra Serif" w:cs="Times New Roman"/>
                <w:sz w:val="22"/>
                <w:szCs w:val="22"/>
              </w:rPr>
              <w:t>о</w:t>
            </w:r>
            <w:r w:rsidRPr="00FE36DB">
              <w:rPr>
                <w:rFonts w:ascii="PT Astra Serif" w:hAnsi="PT Astra Serif" w:cs="Times New Roman"/>
                <w:sz w:val="22"/>
                <w:szCs w:val="22"/>
              </w:rPr>
              <w:t>мещений</w:t>
            </w:r>
          </w:p>
        </w:tc>
        <w:tc>
          <w:tcPr>
            <w:tcW w:w="856" w:type="dxa"/>
            <w:tcBorders>
              <w:top w:val="single" w:sz="6" w:space="0" w:color="auto"/>
              <w:left w:val="single" w:sz="6" w:space="0" w:color="auto"/>
              <w:bottom w:val="single" w:sz="6" w:space="0" w:color="auto"/>
              <w:right w:val="single" w:sz="6" w:space="0" w:color="auto"/>
            </w:tcBorders>
          </w:tcPr>
          <w:p w:rsidR="00D20AB5" w:rsidRPr="00FE36DB" w:rsidRDefault="00D20AB5"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единиц</w:t>
            </w:r>
          </w:p>
        </w:tc>
        <w:tc>
          <w:tcPr>
            <w:tcW w:w="567" w:type="dxa"/>
            <w:tcBorders>
              <w:top w:val="single" w:sz="6" w:space="0" w:color="auto"/>
              <w:left w:val="single" w:sz="6" w:space="0" w:color="auto"/>
              <w:bottom w:val="single" w:sz="6" w:space="0" w:color="auto"/>
              <w:right w:val="single" w:sz="6" w:space="0" w:color="auto"/>
            </w:tcBorders>
          </w:tcPr>
          <w:p w:rsidR="00D20AB5" w:rsidRPr="00FE36DB" w:rsidRDefault="0016027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5</w:t>
            </w:r>
          </w:p>
        </w:tc>
        <w:tc>
          <w:tcPr>
            <w:tcW w:w="567" w:type="dxa"/>
            <w:tcBorders>
              <w:top w:val="single" w:sz="6" w:space="0" w:color="auto"/>
              <w:left w:val="single" w:sz="6" w:space="0" w:color="auto"/>
              <w:bottom w:val="single" w:sz="6" w:space="0" w:color="auto"/>
              <w:right w:val="single" w:sz="6" w:space="0" w:color="auto"/>
            </w:tcBorders>
          </w:tcPr>
          <w:p w:rsidR="00D20AB5" w:rsidRPr="00FE36DB" w:rsidRDefault="0016027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5</w:t>
            </w:r>
          </w:p>
        </w:tc>
        <w:tc>
          <w:tcPr>
            <w:tcW w:w="567" w:type="dxa"/>
            <w:tcBorders>
              <w:top w:val="single" w:sz="6" w:space="0" w:color="auto"/>
              <w:left w:val="single" w:sz="6" w:space="0" w:color="auto"/>
              <w:bottom w:val="single" w:sz="6" w:space="0" w:color="auto"/>
              <w:right w:val="single" w:sz="6" w:space="0" w:color="auto"/>
            </w:tcBorders>
          </w:tcPr>
          <w:p w:rsidR="00D20AB5" w:rsidRPr="00FE36DB" w:rsidRDefault="0016027F"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5</w:t>
            </w:r>
          </w:p>
        </w:tc>
      </w:tr>
      <w:tr w:rsidR="00EE0BAE" w:rsidRPr="00FE36DB" w:rsidTr="00EE0BAE">
        <w:trPr>
          <w:jc w:val="center"/>
        </w:trPr>
        <w:tc>
          <w:tcPr>
            <w:tcW w:w="426" w:type="dxa"/>
            <w:tcBorders>
              <w:top w:val="single" w:sz="6" w:space="0" w:color="auto"/>
              <w:left w:val="single" w:sz="6" w:space="0" w:color="auto"/>
              <w:right w:val="single" w:sz="6" w:space="0" w:color="auto"/>
            </w:tcBorders>
          </w:tcPr>
          <w:p w:rsidR="00EE0BAE" w:rsidRPr="00FE36DB" w:rsidRDefault="00EE0BAE"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3</w:t>
            </w:r>
          </w:p>
        </w:tc>
        <w:tc>
          <w:tcPr>
            <w:tcW w:w="2268" w:type="dxa"/>
            <w:tcBorders>
              <w:top w:val="single" w:sz="6" w:space="0" w:color="auto"/>
              <w:left w:val="single" w:sz="6" w:space="0" w:color="auto"/>
              <w:right w:val="single" w:sz="6" w:space="0" w:color="auto"/>
            </w:tcBorders>
          </w:tcPr>
          <w:p w:rsidR="00EE0BAE" w:rsidRPr="00FE36DB" w:rsidRDefault="00EE0BAE" w:rsidP="00514B5E">
            <w:pPr>
              <w:rPr>
                <w:rFonts w:ascii="PT Astra Serif" w:hAnsi="PT Astra Serif"/>
                <w:sz w:val="22"/>
                <w:szCs w:val="22"/>
              </w:rPr>
            </w:pPr>
            <w:proofErr w:type="gramStart"/>
            <w:r w:rsidRPr="00FE36DB">
              <w:rPr>
                <w:rFonts w:ascii="PT Astra Serif" w:hAnsi="PT Astra Serif"/>
                <w:sz w:val="22"/>
                <w:szCs w:val="22"/>
              </w:rPr>
              <w:t>Организация обесп</w:t>
            </w:r>
            <w:r w:rsidRPr="00FE36DB">
              <w:rPr>
                <w:rFonts w:ascii="PT Astra Serif" w:hAnsi="PT Astra Serif"/>
                <w:sz w:val="22"/>
                <w:szCs w:val="22"/>
              </w:rPr>
              <w:t>е</w:t>
            </w:r>
            <w:r w:rsidRPr="00FE36DB">
              <w:rPr>
                <w:rFonts w:ascii="PT Astra Serif" w:hAnsi="PT Astra Serif"/>
                <w:sz w:val="22"/>
                <w:szCs w:val="22"/>
              </w:rPr>
              <w:t>чения  одеждой, об</w:t>
            </w:r>
            <w:r w:rsidRPr="00FE36DB">
              <w:rPr>
                <w:rFonts w:ascii="PT Astra Serif" w:hAnsi="PT Astra Serif"/>
                <w:sz w:val="22"/>
                <w:szCs w:val="22"/>
              </w:rPr>
              <w:t>у</w:t>
            </w:r>
            <w:r w:rsidRPr="00FE36DB">
              <w:rPr>
                <w:rFonts w:ascii="PT Astra Serif" w:hAnsi="PT Astra Serif"/>
                <w:sz w:val="22"/>
                <w:szCs w:val="22"/>
              </w:rPr>
              <w:t>вью либо выдача или перечисление в кр</w:t>
            </w:r>
            <w:r w:rsidRPr="00FE36DB">
              <w:rPr>
                <w:rFonts w:ascii="PT Astra Serif" w:hAnsi="PT Astra Serif"/>
                <w:sz w:val="22"/>
                <w:szCs w:val="22"/>
              </w:rPr>
              <w:t>е</w:t>
            </w:r>
            <w:r w:rsidRPr="00FE36DB">
              <w:rPr>
                <w:rFonts w:ascii="PT Astra Serif" w:hAnsi="PT Astra Serif"/>
                <w:sz w:val="22"/>
                <w:szCs w:val="22"/>
              </w:rPr>
              <w:t>дитную организацию денежной компенс</w:t>
            </w:r>
            <w:r w:rsidRPr="00FE36DB">
              <w:rPr>
                <w:rFonts w:ascii="PT Astra Serif" w:hAnsi="PT Astra Serif"/>
                <w:sz w:val="22"/>
                <w:szCs w:val="22"/>
              </w:rPr>
              <w:t>а</w:t>
            </w:r>
            <w:r w:rsidRPr="00FE36DB">
              <w:rPr>
                <w:rFonts w:ascii="PT Astra Serif" w:hAnsi="PT Astra Serif"/>
                <w:sz w:val="22"/>
                <w:szCs w:val="22"/>
              </w:rPr>
              <w:t>ции в размерах, нео</w:t>
            </w:r>
            <w:r w:rsidRPr="00FE36DB">
              <w:rPr>
                <w:rFonts w:ascii="PT Astra Serif" w:hAnsi="PT Astra Serif"/>
                <w:sz w:val="22"/>
                <w:szCs w:val="22"/>
              </w:rPr>
              <w:t>б</w:t>
            </w:r>
            <w:r w:rsidRPr="00FE36DB">
              <w:rPr>
                <w:rFonts w:ascii="PT Astra Serif" w:hAnsi="PT Astra Serif"/>
                <w:sz w:val="22"/>
                <w:szCs w:val="22"/>
              </w:rPr>
              <w:t>ходимых для прио</w:t>
            </w:r>
            <w:r w:rsidRPr="00FE36DB">
              <w:rPr>
                <w:rFonts w:ascii="PT Astra Serif" w:hAnsi="PT Astra Serif"/>
                <w:sz w:val="22"/>
                <w:szCs w:val="22"/>
              </w:rPr>
              <w:t>б</w:t>
            </w:r>
            <w:r w:rsidRPr="00FE36DB">
              <w:rPr>
                <w:rFonts w:ascii="PT Astra Serif" w:hAnsi="PT Astra Serif"/>
                <w:sz w:val="22"/>
                <w:szCs w:val="22"/>
              </w:rPr>
              <w:t>ретения одежды, об</w:t>
            </w:r>
            <w:r w:rsidRPr="00FE36DB">
              <w:rPr>
                <w:rFonts w:ascii="PT Astra Serif" w:hAnsi="PT Astra Serif"/>
                <w:sz w:val="22"/>
                <w:szCs w:val="22"/>
              </w:rPr>
              <w:t>у</w:t>
            </w:r>
            <w:r w:rsidRPr="00FE36DB">
              <w:rPr>
                <w:rFonts w:ascii="PT Astra Serif" w:hAnsi="PT Astra Serif"/>
                <w:sz w:val="22"/>
                <w:szCs w:val="22"/>
              </w:rPr>
              <w:t>ви и единовременным денежным пособием детей-сирот и детей, оставшихся без поп</w:t>
            </w:r>
            <w:r w:rsidRPr="00FE36DB">
              <w:rPr>
                <w:rFonts w:ascii="PT Astra Serif" w:hAnsi="PT Astra Serif"/>
                <w:sz w:val="22"/>
                <w:szCs w:val="22"/>
              </w:rPr>
              <w:t>е</w:t>
            </w:r>
            <w:r w:rsidRPr="00FE36DB">
              <w:rPr>
                <w:rFonts w:ascii="PT Astra Serif" w:hAnsi="PT Astra Serif"/>
                <w:sz w:val="22"/>
                <w:szCs w:val="22"/>
              </w:rPr>
              <w:t xml:space="preserve">чения родителей, а </w:t>
            </w:r>
            <w:r w:rsidRPr="00FE36DB">
              <w:rPr>
                <w:rFonts w:ascii="PT Astra Serif" w:hAnsi="PT Astra Serif"/>
                <w:sz w:val="22"/>
                <w:szCs w:val="22"/>
              </w:rPr>
              <w:lastRenderedPageBreak/>
              <w:t>также лиц из числа детей-сирот и детей, оставшихся без поп</w:t>
            </w:r>
            <w:r w:rsidRPr="00FE36DB">
              <w:rPr>
                <w:rFonts w:ascii="PT Astra Serif" w:hAnsi="PT Astra Serif"/>
                <w:sz w:val="22"/>
                <w:szCs w:val="22"/>
              </w:rPr>
              <w:t>е</w:t>
            </w:r>
            <w:r w:rsidRPr="00FE36DB">
              <w:rPr>
                <w:rFonts w:ascii="PT Astra Serif" w:hAnsi="PT Astra Serif"/>
                <w:sz w:val="22"/>
                <w:szCs w:val="22"/>
              </w:rPr>
              <w:t>чения родителей, - выпускников мун</w:t>
            </w:r>
            <w:r w:rsidRPr="00FE36DB">
              <w:rPr>
                <w:rFonts w:ascii="PT Astra Serif" w:hAnsi="PT Astra Serif"/>
                <w:sz w:val="22"/>
                <w:szCs w:val="22"/>
              </w:rPr>
              <w:t>и</w:t>
            </w:r>
            <w:r w:rsidRPr="00FE36DB">
              <w:rPr>
                <w:rFonts w:ascii="PT Astra Serif" w:hAnsi="PT Astra Serif"/>
                <w:sz w:val="22"/>
                <w:szCs w:val="22"/>
              </w:rPr>
              <w:t>ципальных образов</w:t>
            </w:r>
            <w:r w:rsidRPr="00FE36DB">
              <w:rPr>
                <w:rFonts w:ascii="PT Astra Serif" w:hAnsi="PT Astra Serif"/>
                <w:sz w:val="22"/>
                <w:szCs w:val="22"/>
              </w:rPr>
              <w:t>а</w:t>
            </w:r>
            <w:r w:rsidRPr="00FE36DB">
              <w:rPr>
                <w:rFonts w:ascii="PT Astra Serif" w:hAnsi="PT Astra Serif"/>
                <w:sz w:val="22"/>
                <w:szCs w:val="22"/>
              </w:rPr>
              <w:t>тельных организаций (в том числе ос</w:t>
            </w:r>
            <w:r w:rsidRPr="00FE36DB">
              <w:rPr>
                <w:rFonts w:ascii="PT Astra Serif" w:hAnsi="PT Astra Serif"/>
                <w:sz w:val="22"/>
                <w:szCs w:val="22"/>
              </w:rPr>
              <w:t>у</w:t>
            </w:r>
            <w:r w:rsidRPr="00FE36DB">
              <w:rPr>
                <w:rFonts w:ascii="PT Astra Serif" w:hAnsi="PT Astra Serif"/>
                <w:sz w:val="22"/>
                <w:szCs w:val="22"/>
              </w:rPr>
              <w:t>ществляющих образ</w:t>
            </w:r>
            <w:r w:rsidRPr="00FE36DB">
              <w:rPr>
                <w:rFonts w:ascii="PT Astra Serif" w:hAnsi="PT Astra Serif"/>
                <w:sz w:val="22"/>
                <w:szCs w:val="22"/>
              </w:rPr>
              <w:t>о</w:t>
            </w:r>
            <w:r w:rsidRPr="00FE36DB">
              <w:rPr>
                <w:rFonts w:ascii="PT Astra Serif" w:hAnsi="PT Astra Serif"/>
                <w:sz w:val="22"/>
                <w:szCs w:val="22"/>
              </w:rPr>
              <w:t>вательную деятел</w:t>
            </w:r>
            <w:r w:rsidRPr="00FE36DB">
              <w:rPr>
                <w:rFonts w:ascii="PT Astra Serif" w:hAnsi="PT Astra Serif"/>
                <w:sz w:val="22"/>
                <w:szCs w:val="22"/>
              </w:rPr>
              <w:t>ь</w:t>
            </w:r>
            <w:r w:rsidRPr="00FE36DB">
              <w:rPr>
                <w:rFonts w:ascii="PT Astra Serif" w:hAnsi="PT Astra Serif"/>
                <w:sz w:val="22"/>
                <w:szCs w:val="22"/>
              </w:rPr>
              <w:t>ность по адаптир</w:t>
            </w:r>
            <w:r w:rsidRPr="00FE36DB">
              <w:rPr>
                <w:rFonts w:ascii="PT Astra Serif" w:hAnsi="PT Astra Serif"/>
                <w:sz w:val="22"/>
                <w:szCs w:val="22"/>
              </w:rPr>
              <w:t>о</w:t>
            </w:r>
            <w:r w:rsidRPr="00FE36DB">
              <w:rPr>
                <w:rFonts w:ascii="PT Astra Serif" w:hAnsi="PT Astra Serif"/>
                <w:sz w:val="22"/>
                <w:szCs w:val="22"/>
              </w:rPr>
              <w:t>ванным основным общеобразовательным программам, муниц</w:t>
            </w:r>
            <w:r w:rsidRPr="00FE36DB">
              <w:rPr>
                <w:rFonts w:ascii="PT Astra Serif" w:hAnsi="PT Astra Serif"/>
                <w:sz w:val="22"/>
                <w:szCs w:val="22"/>
              </w:rPr>
              <w:t>и</w:t>
            </w:r>
            <w:r w:rsidRPr="00FE36DB">
              <w:rPr>
                <w:rFonts w:ascii="PT Astra Serif" w:hAnsi="PT Astra Serif"/>
                <w:sz w:val="22"/>
                <w:szCs w:val="22"/>
              </w:rPr>
              <w:t>пальных санаторных</w:t>
            </w:r>
            <w:proofErr w:type="gramEnd"/>
            <w:r w:rsidRPr="00FE36DB">
              <w:rPr>
                <w:rFonts w:ascii="PT Astra Serif" w:hAnsi="PT Astra Serif"/>
                <w:sz w:val="22"/>
                <w:szCs w:val="22"/>
              </w:rPr>
              <w:t xml:space="preserve"> </w:t>
            </w:r>
            <w:proofErr w:type="gramStart"/>
            <w:r w:rsidRPr="00FE36DB">
              <w:rPr>
                <w:rFonts w:ascii="PT Astra Serif" w:hAnsi="PT Astra Serif"/>
                <w:sz w:val="22"/>
                <w:szCs w:val="22"/>
              </w:rPr>
              <w:t>образовательных о</w:t>
            </w:r>
            <w:r w:rsidRPr="00FE36DB">
              <w:rPr>
                <w:rFonts w:ascii="PT Astra Serif" w:hAnsi="PT Astra Serif"/>
                <w:sz w:val="22"/>
                <w:szCs w:val="22"/>
              </w:rPr>
              <w:t>р</w:t>
            </w:r>
            <w:r w:rsidRPr="00FE36DB">
              <w:rPr>
                <w:rFonts w:ascii="PT Astra Serif" w:hAnsi="PT Astra Serif"/>
                <w:sz w:val="22"/>
                <w:szCs w:val="22"/>
              </w:rPr>
              <w:t>ганизаций), наход</w:t>
            </w:r>
            <w:r w:rsidRPr="00FE36DB">
              <w:rPr>
                <w:rFonts w:ascii="PT Astra Serif" w:hAnsi="PT Astra Serif"/>
                <w:sz w:val="22"/>
                <w:szCs w:val="22"/>
              </w:rPr>
              <w:t>я</w:t>
            </w:r>
            <w:r w:rsidRPr="00FE36DB">
              <w:rPr>
                <w:rFonts w:ascii="PT Astra Serif" w:hAnsi="PT Astra Serif"/>
                <w:sz w:val="22"/>
                <w:szCs w:val="22"/>
              </w:rPr>
              <w:t>щихся (находивши</w:t>
            </w:r>
            <w:r w:rsidRPr="00FE36DB">
              <w:rPr>
                <w:rFonts w:ascii="PT Astra Serif" w:hAnsi="PT Astra Serif"/>
                <w:sz w:val="22"/>
                <w:szCs w:val="22"/>
              </w:rPr>
              <w:t>х</w:t>
            </w:r>
            <w:r w:rsidRPr="00FE36DB">
              <w:rPr>
                <w:rFonts w:ascii="PT Astra Serif" w:hAnsi="PT Astra Serif"/>
                <w:sz w:val="22"/>
                <w:szCs w:val="22"/>
              </w:rPr>
              <w:t>ся) под опекой (поп</w:t>
            </w:r>
            <w:r w:rsidRPr="00FE36DB">
              <w:rPr>
                <w:rFonts w:ascii="PT Astra Serif" w:hAnsi="PT Astra Serif"/>
                <w:sz w:val="22"/>
                <w:szCs w:val="22"/>
              </w:rPr>
              <w:t>е</w:t>
            </w:r>
            <w:r w:rsidRPr="00FE36DB">
              <w:rPr>
                <w:rFonts w:ascii="PT Astra Serif" w:hAnsi="PT Astra Serif"/>
                <w:sz w:val="22"/>
                <w:szCs w:val="22"/>
              </w:rPr>
              <w:t>чительством) или в приемных семьях, а также обеспечение их в случае не продо</w:t>
            </w:r>
            <w:r w:rsidRPr="00FE36DB">
              <w:rPr>
                <w:rFonts w:ascii="PT Astra Serif" w:hAnsi="PT Astra Serif"/>
                <w:sz w:val="22"/>
                <w:szCs w:val="22"/>
              </w:rPr>
              <w:t>л</w:t>
            </w:r>
            <w:r w:rsidRPr="00FE36DB">
              <w:rPr>
                <w:rFonts w:ascii="PT Astra Serif" w:hAnsi="PT Astra Serif"/>
                <w:sz w:val="22"/>
                <w:szCs w:val="22"/>
              </w:rPr>
              <w:t>жения обучения по очной форме в обр</w:t>
            </w:r>
            <w:r w:rsidRPr="00FE36DB">
              <w:rPr>
                <w:rFonts w:ascii="PT Astra Serif" w:hAnsi="PT Astra Serif"/>
                <w:sz w:val="22"/>
                <w:szCs w:val="22"/>
              </w:rPr>
              <w:t>а</w:t>
            </w:r>
            <w:r w:rsidRPr="00FE36DB">
              <w:rPr>
                <w:rFonts w:ascii="PT Astra Serif" w:hAnsi="PT Astra Serif"/>
                <w:sz w:val="22"/>
                <w:szCs w:val="22"/>
              </w:rPr>
              <w:t>зовательных орган</w:t>
            </w:r>
            <w:r w:rsidRPr="00FE36DB">
              <w:rPr>
                <w:rFonts w:ascii="PT Astra Serif" w:hAnsi="PT Astra Serif"/>
                <w:sz w:val="22"/>
                <w:szCs w:val="22"/>
              </w:rPr>
              <w:t>и</w:t>
            </w:r>
            <w:r w:rsidRPr="00FE36DB">
              <w:rPr>
                <w:rFonts w:ascii="PT Astra Serif" w:hAnsi="PT Astra Serif"/>
                <w:sz w:val="22"/>
                <w:szCs w:val="22"/>
              </w:rPr>
              <w:t>зациях професси</w:t>
            </w:r>
            <w:r w:rsidRPr="00FE36DB">
              <w:rPr>
                <w:rFonts w:ascii="PT Astra Serif" w:hAnsi="PT Astra Serif"/>
                <w:sz w:val="22"/>
                <w:szCs w:val="22"/>
              </w:rPr>
              <w:t>о</w:t>
            </w:r>
            <w:r w:rsidRPr="00FE36DB">
              <w:rPr>
                <w:rFonts w:ascii="PT Astra Serif" w:hAnsi="PT Astra Serif"/>
                <w:sz w:val="22"/>
                <w:szCs w:val="22"/>
              </w:rPr>
              <w:t>нального образования дополнительно мя</w:t>
            </w:r>
            <w:r w:rsidRPr="00FE36DB">
              <w:rPr>
                <w:rFonts w:ascii="PT Astra Serif" w:hAnsi="PT Astra Serif"/>
                <w:sz w:val="22"/>
                <w:szCs w:val="22"/>
              </w:rPr>
              <w:t>г</w:t>
            </w:r>
            <w:r w:rsidRPr="00FE36DB">
              <w:rPr>
                <w:rFonts w:ascii="PT Astra Serif" w:hAnsi="PT Astra Serif"/>
                <w:sz w:val="22"/>
                <w:szCs w:val="22"/>
              </w:rPr>
              <w:t>ким инвентарем и оборудованием либо выдача или перечи</w:t>
            </w:r>
            <w:r w:rsidRPr="00FE36DB">
              <w:rPr>
                <w:rFonts w:ascii="PT Astra Serif" w:hAnsi="PT Astra Serif"/>
                <w:sz w:val="22"/>
                <w:szCs w:val="22"/>
              </w:rPr>
              <w:t>с</w:t>
            </w:r>
            <w:r w:rsidRPr="00FE36DB">
              <w:rPr>
                <w:rFonts w:ascii="PT Astra Serif" w:hAnsi="PT Astra Serif"/>
                <w:sz w:val="22"/>
                <w:szCs w:val="22"/>
              </w:rPr>
              <w:t>ление в кредитную организацию дене</w:t>
            </w:r>
            <w:r w:rsidRPr="00FE36DB">
              <w:rPr>
                <w:rFonts w:ascii="PT Astra Serif" w:hAnsi="PT Astra Serif"/>
                <w:sz w:val="22"/>
                <w:szCs w:val="22"/>
              </w:rPr>
              <w:t>ж</w:t>
            </w:r>
            <w:r w:rsidRPr="00FE36DB">
              <w:rPr>
                <w:rFonts w:ascii="PT Astra Serif" w:hAnsi="PT Astra Serif"/>
                <w:sz w:val="22"/>
                <w:szCs w:val="22"/>
              </w:rPr>
              <w:t>ной компенсации в размерах, необход</w:t>
            </w:r>
            <w:r w:rsidRPr="00FE36DB">
              <w:rPr>
                <w:rFonts w:ascii="PT Astra Serif" w:hAnsi="PT Astra Serif"/>
                <w:sz w:val="22"/>
                <w:szCs w:val="22"/>
              </w:rPr>
              <w:t>и</w:t>
            </w:r>
            <w:r w:rsidRPr="00FE36DB">
              <w:rPr>
                <w:rFonts w:ascii="PT Astra Serif" w:hAnsi="PT Astra Serif"/>
                <w:sz w:val="22"/>
                <w:szCs w:val="22"/>
              </w:rPr>
              <w:t>мых для приобрет</w:t>
            </w:r>
            <w:r w:rsidRPr="00FE36DB">
              <w:rPr>
                <w:rFonts w:ascii="PT Astra Serif" w:hAnsi="PT Astra Serif"/>
                <w:sz w:val="22"/>
                <w:szCs w:val="22"/>
              </w:rPr>
              <w:t>е</w:t>
            </w:r>
            <w:r w:rsidRPr="00FE36DB">
              <w:rPr>
                <w:rFonts w:ascii="PT Astra Serif" w:hAnsi="PT Astra Serif"/>
                <w:sz w:val="22"/>
                <w:szCs w:val="22"/>
              </w:rPr>
              <w:t>ния мягкого инвент</w:t>
            </w:r>
            <w:r w:rsidRPr="00FE36DB">
              <w:rPr>
                <w:rFonts w:ascii="PT Astra Serif" w:hAnsi="PT Astra Serif"/>
                <w:sz w:val="22"/>
                <w:szCs w:val="22"/>
              </w:rPr>
              <w:t>а</w:t>
            </w:r>
            <w:r w:rsidRPr="00FE36DB">
              <w:rPr>
                <w:rFonts w:ascii="PT Astra Serif" w:hAnsi="PT Astra Serif"/>
                <w:sz w:val="22"/>
                <w:szCs w:val="22"/>
              </w:rPr>
              <w:t xml:space="preserve">ря и оборудования,  а также  детей-сирот и детей, оставшихся без </w:t>
            </w:r>
            <w:r w:rsidRPr="00FE36DB">
              <w:rPr>
                <w:rFonts w:ascii="PT Astra Serif" w:hAnsi="PT Astra Serif"/>
                <w:sz w:val="22"/>
                <w:szCs w:val="22"/>
              </w:rPr>
              <w:lastRenderedPageBreak/>
              <w:t>попечения родителей</w:t>
            </w:r>
            <w:proofErr w:type="gramEnd"/>
            <w:r w:rsidRPr="00FE36DB">
              <w:rPr>
                <w:rFonts w:ascii="PT Astra Serif" w:hAnsi="PT Astra Serif"/>
                <w:sz w:val="22"/>
                <w:szCs w:val="22"/>
              </w:rPr>
              <w:t>, а также лиц из числа детей-сирот и детей, оставшихся без поп</w:t>
            </w:r>
            <w:r w:rsidRPr="00FE36DB">
              <w:rPr>
                <w:rFonts w:ascii="PT Astra Serif" w:hAnsi="PT Astra Serif"/>
                <w:sz w:val="22"/>
                <w:szCs w:val="22"/>
              </w:rPr>
              <w:t>е</w:t>
            </w:r>
            <w:r w:rsidRPr="00FE36DB">
              <w:rPr>
                <w:rFonts w:ascii="PT Astra Serif" w:hAnsi="PT Astra Serif"/>
                <w:sz w:val="22"/>
                <w:szCs w:val="22"/>
              </w:rPr>
              <w:t>чения родителей, - выпускников частных общеобразовательных организаций</w:t>
            </w:r>
            <w:proofErr w:type="gramStart"/>
            <w:r w:rsidRPr="00FE36DB">
              <w:rPr>
                <w:rFonts w:ascii="PT Astra Serif" w:hAnsi="PT Astra Serif"/>
                <w:sz w:val="22"/>
                <w:szCs w:val="22"/>
              </w:rPr>
              <w:t>.</w:t>
            </w:r>
            <w:proofErr w:type="gramEnd"/>
            <w:r w:rsidRPr="00FE36DB">
              <w:rPr>
                <w:rFonts w:ascii="PT Astra Serif" w:hAnsi="PT Astra Serif"/>
                <w:sz w:val="22"/>
                <w:szCs w:val="22"/>
              </w:rPr>
              <w:t xml:space="preserve"> </w:t>
            </w:r>
            <w:proofErr w:type="gramStart"/>
            <w:r w:rsidRPr="00FE36DB">
              <w:rPr>
                <w:rFonts w:ascii="PT Astra Serif" w:hAnsi="PT Astra Serif"/>
                <w:sz w:val="22"/>
                <w:szCs w:val="22"/>
              </w:rPr>
              <w:t>н</w:t>
            </w:r>
            <w:proofErr w:type="gramEnd"/>
            <w:r w:rsidRPr="00FE36DB">
              <w:rPr>
                <w:rFonts w:ascii="PT Astra Serif" w:hAnsi="PT Astra Serif"/>
                <w:sz w:val="22"/>
                <w:szCs w:val="22"/>
              </w:rPr>
              <w:t>аход</w:t>
            </w:r>
            <w:r w:rsidRPr="00FE36DB">
              <w:rPr>
                <w:rFonts w:ascii="PT Astra Serif" w:hAnsi="PT Astra Serif"/>
                <w:sz w:val="22"/>
                <w:szCs w:val="22"/>
              </w:rPr>
              <w:t>я</w:t>
            </w:r>
            <w:r w:rsidRPr="00FE36DB">
              <w:rPr>
                <w:rFonts w:ascii="PT Astra Serif" w:hAnsi="PT Astra Serif"/>
                <w:sz w:val="22"/>
                <w:szCs w:val="22"/>
              </w:rPr>
              <w:t>щихся (находивши</w:t>
            </w:r>
            <w:r w:rsidRPr="00FE36DB">
              <w:rPr>
                <w:rFonts w:ascii="PT Astra Serif" w:hAnsi="PT Astra Serif"/>
                <w:sz w:val="22"/>
                <w:szCs w:val="22"/>
              </w:rPr>
              <w:t>х</w:t>
            </w:r>
            <w:r w:rsidRPr="00FE36DB">
              <w:rPr>
                <w:rFonts w:ascii="PT Astra Serif" w:hAnsi="PT Astra Serif"/>
                <w:sz w:val="22"/>
                <w:szCs w:val="22"/>
              </w:rPr>
              <w:t>ся) под опекой (поп</w:t>
            </w:r>
            <w:r w:rsidRPr="00FE36DB">
              <w:rPr>
                <w:rFonts w:ascii="PT Astra Serif" w:hAnsi="PT Astra Serif"/>
                <w:sz w:val="22"/>
                <w:szCs w:val="22"/>
              </w:rPr>
              <w:t>е</w:t>
            </w:r>
            <w:r w:rsidRPr="00FE36DB">
              <w:rPr>
                <w:rFonts w:ascii="PT Astra Serif" w:hAnsi="PT Astra Serif"/>
                <w:sz w:val="22"/>
                <w:szCs w:val="22"/>
              </w:rPr>
              <w:t>чительством), в пр</w:t>
            </w:r>
            <w:r w:rsidRPr="00FE36DB">
              <w:rPr>
                <w:rFonts w:ascii="PT Astra Serif" w:hAnsi="PT Astra Serif"/>
                <w:sz w:val="22"/>
                <w:szCs w:val="22"/>
              </w:rPr>
              <w:t>и</w:t>
            </w:r>
            <w:r w:rsidRPr="00FE36DB">
              <w:rPr>
                <w:rFonts w:ascii="PT Astra Serif" w:hAnsi="PT Astra Serif"/>
                <w:sz w:val="22"/>
                <w:szCs w:val="22"/>
              </w:rPr>
              <w:t>емных семьях.</w:t>
            </w:r>
          </w:p>
        </w:tc>
        <w:tc>
          <w:tcPr>
            <w:tcW w:w="2362" w:type="dxa"/>
            <w:tcBorders>
              <w:top w:val="single" w:sz="6" w:space="0" w:color="auto"/>
              <w:left w:val="single" w:sz="6" w:space="0" w:color="auto"/>
              <w:right w:val="single" w:sz="6" w:space="0" w:color="auto"/>
            </w:tcBorders>
          </w:tcPr>
          <w:p w:rsidR="00EE0BAE" w:rsidRPr="00FE36DB" w:rsidRDefault="00EE0BAE" w:rsidP="00514B5E">
            <w:pPr>
              <w:rPr>
                <w:rFonts w:ascii="PT Astra Serif" w:hAnsi="PT Astra Serif"/>
                <w:sz w:val="22"/>
                <w:szCs w:val="22"/>
              </w:rPr>
            </w:pPr>
            <w:proofErr w:type="gramStart"/>
            <w:r w:rsidRPr="00FE36DB">
              <w:rPr>
                <w:rFonts w:ascii="PT Astra Serif" w:hAnsi="PT Astra Serif"/>
                <w:sz w:val="22"/>
                <w:szCs w:val="22"/>
              </w:rPr>
              <w:lastRenderedPageBreak/>
              <w:t>Предоставление су</w:t>
            </w:r>
            <w:r w:rsidRPr="00FE36DB">
              <w:rPr>
                <w:rFonts w:ascii="PT Astra Serif" w:hAnsi="PT Astra Serif"/>
                <w:sz w:val="22"/>
                <w:szCs w:val="22"/>
              </w:rPr>
              <w:t>б</w:t>
            </w:r>
            <w:r w:rsidRPr="00FE36DB">
              <w:rPr>
                <w:rFonts w:ascii="PT Astra Serif" w:hAnsi="PT Astra Serif"/>
                <w:sz w:val="22"/>
                <w:szCs w:val="22"/>
              </w:rPr>
              <w:t>венций местным бю</w:t>
            </w:r>
            <w:r w:rsidRPr="00FE36DB">
              <w:rPr>
                <w:rFonts w:ascii="PT Astra Serif" w:hAnsi="PT Astra Serif"/>
                <w:sz w:val="22"/>
                <w:szCs w:val="22"/>
              </w:rPr>
              <w:t>д</w:t>
            </w:r>
            <w:r w:rsidRPr="00FE36DB">
              <w:rPr>
                <w:rFonts w:ascii="PT Astra Serif" w:hAnsi="PT Astra Serif"/>
                <w:sz w:val="22"/>
                <w:szCs w:val="22"/>
              </w:rPr>
              <w:t>жетам на осуществл</w:t>
            </w:r>
            <w:r w:rsidRPr="00FE36DB">
              <w:rPr>
                <w:rFonts w:ascii="PT Astra Serif" w:hAnsi="PT Astra Serif"/>
                <w:sz w:val="22"/>
                <w:szCs w:val="22"/>
              </w:rPr>
              <w:t>е</w:t>
            </w:r>
            <w:r w:rsidRPr="00FE36DB">
              <w:rPr>
                <w:rFonts w:ascii="PT Astra Serif" w:hAnsi="PT Astra Serif"/>
                <w:sz w:val="22"/>
                <w:szCs w:val="22"/>
              </w:rPr>
              <w:t>ние отдельных гос</w:t>
            </w:r>
            <w:r w:rsidRPr="00FE36DB">
              <w:rPr>
                <w:rFonts w:ascii="PT Astra Serif" w:hAnsi="PT Astra Serif"/>
                <w:sz w:val="22"/>
                <w:szCs w:val="22"/>
              </w:rPr>
              <w:t>у</w:t>
            </w:r>
            <w:r w:rsidRPr="00FE36DB">
              <w:rPr>
                <w:rFonts w:ascii="PT Astra Serif" w:hAnsi="PT Astra Serif"/>
                <w:sz w:val="22"/>
                <w:szCs w:val="22"/>
              </w:rPr>
              <w:t>дарственных полном</w:t>
            </w:r>
            <w:r w:rsidRPr="00FE36DB">
              <w:rPr>
                <w:rFonts w:ascii="PT Astra Serif" w:hAnsi="PT Astra Serif"/>
                <w:sz w:val="22"/>
                <w:szCs w:val="22"/>
              </w:rPr>
              <w:t>о</w:t>
            </w:r>
            <w:r w:rsidRPr="00FE36DB">
              <w:rPr>
                <w:rFonts w:ascii="PT Astra Serif" w:hAnsi="PT Astra Serif"/>
                <w:sz w:val="22"/>
                <w:szCs w:val="22"/>
              </w:rPr>
              <w:t>чий по обеспечению  одеждой, обувью либо выдачи или перечисл</w:t>
            </w:r>
            <w:r w:rsidRPr="00FE36DB">
              <w:rPr>
                <w:rFonts w:ascii="PT Astra Serif" w:hAnsi="PT Astra Serif"/>
                <w:sz w:val="22"/>
                <w:szCs w:val="22"/>
              </w:rPr>
              <w:t>е</w:t>
            </w:r>
            <w:r w:rsidRPr="00FE36DB">
              <w:rPr>
                <w:rFonts w:ascii="PT Astra Serif" w:hAnsi="PT Astra Serif"/>
                <w:sz w:val="22"/>
                <w:szCs w:val="22"/>
              </w:rPr>
              <w:t>ния в кредитную орг</w:t>
            </w:r>
            <w:r w:rsidRPr="00FE36DB">
              <w:rPr>
                <w:rFonts w:ascii="PT Astra Serif" w:hAnsi="PT Astra Serif"/>
                <w:sz w:val="22"/>
                <w:szCs w:val="22"/>
              </w:rPr>
              <w:t>а</w:t>
            </w:r>
            <w:r w:rsidRPr="00FE36DB">
              <w:rPr>
                <w:rFonts w:ascii="PT Astra Serif" w:hAnsi="PT Astra Serif"/>
                <w:sz w:val="22"/>
                <w:szCs w:val="22"/>
              </w:rPr>
              <w:t>низацию денежной компенсации в разм</w:t>
            </w:r>
            <w:r w:rsidRPr="00FE36DB">
              <w:rPr>
                <w:rFonts w:ascii="PT Astra Serif" w:hAnsi="PT Astra Serif"/>
                <w:sz w:val="22"/>
                <w:szCs w:val="22"/>
              </w:rPr>
              <w:t>е</w:t>
            </w:r>
            <w:r w:rsidRPr="00FE36DB">
              <w:rPr>
                <w:rFonts w:ascii="PT Astra Serif" w:hAnsi="PT Astra Serif"/>
                <w:sz w:val="22"/>
                <w:szCs w:val="22"/>
              </w:rPr>
              <w:t>рах, необходимых для при-обретения одежды, обуви и единовреме</w:t>
            </w:r>
            <w:r w:rsidRPr="00FE36DB">
              <w:rPr>
                <w:rFonts w:ascii="PT Astra Serif" w:hAnsi="PT Astra Serif"/>
                <w:sz w:val="22"/>
                <w:szCs w:val="22"/>
              </w:rPr>
              <w:t>н</w:t>
            </w:r>
            <w:r w:rsidRPr="00FE36DB">
              <w:rPr>
                <w:rFonts w:ascii="PT Astra Serif" w:hAnsi="PT Astra Serif"/>
                <w:sz w:val="22"/>
                <w:szCs w:val="22"/>
              </w:rPr>
              <w:lastRenderedPageBreak/>
              <w:t>ным денежным пос</w:t>
            </w:r>
            <w:r w:rsidRPr="00FE36DB">
              <w:rPr>
                <w:rFonts w:ascii="PT Astra Serif" w:hAnsi="PT Astra Serif"/>
                <w:sz w:val="22"/>
                <w:szCs w:val="22"/>
              </w:rPr>
              <w:t>о</w:t>
            </w:r>
            <w:r w:rsidRPr="00FE36DB">
              <w:rPr>
                <w:rFonts w:ascii="PT Astra Serif" w:hAnsi="PT Astra Serif"/>
                <w:sz w:val="22"/>
                <w:szCs w:val="22"/>
              </w:rPr>
              <w:t>бием детей-сирот и детей, оставшихся без попечения родителей, а также лиц из числа д</w:t>
            </w:r>
            <w:r w:rsidRPr="00FE36DB">
              <w:rPr>
                <w:rFonts w:ascii="PT Astra Serif" w:hAnsi="PT Astra Serif"/>
                <w:sz w:val="22"/>
                <w:szCs w:val="22"/>
              </w:rPr>
              <w:t>е</w:t>
            </w:r>
            <w:r w:rsidRPr="00FE36DB">
              <w:rPr>
                <w:rFonts w:ascii="PT Astra Serif" w:hAnsi="PT Astra Serif"/>
                <w:sz w:val="22"/>
                <w:szCs w:val="22"/>
              </w:rPr>
              <w:t>тей-сирот и детей, оставшихся без поп</w:t>
            </w:r>
            <w:r w:rsidRPr="00FE36DB">
              <w:rPr>
                <w:rFonts w:ascii="PT Astra Serif" w:hAnsi="PT Astra Serif"/>
                <w:sz w:val="22"/>
                <w:szCs w:val="22"/>
              </w:rPr>
              <w:t>е</w:t>
            </w:r>
            <w:r w:rsidRPr="00FE36DB">
              <w:rPr>
                <w:rFonts w:ascii="PT Astra Serif" w:hAnsi="PT Astra Serif"/>
                <w:sz w:val="22"/>
                <w:szCs w:val="22"/>
              </w:rPr>
              <w:t>чения родителей, - в</w:t>
            </w:r>
            <w:r w:rsidRPr="00FE36DB">
              <w:rPr>
                <w:rFonts w:ascii="PT Astra Serif" w:hAnsi="PT Astra Serif"/>
                <w:sz w:val="22"/>
                <w:szCs w:val="22"/>
              </w:rPr>
              <w:t>ы</w:t>
            </w:r>
            <w:r w:rsidRPr="00FE36DB">
              <w:rPr>
                <w:rFonts w:ascii="PT Astra Serif" w:hAnsi="PT Astra Serif"/>
                <w:sz w:val="22"/>
                <w:szCs w:val="22"/>
              </w:rPr>
              <w:t>пускников муниц</w:t>
            </w:r>
            <w:r w:rsidRPr="00FE36DB">
              <w:rPr>
                <w:rFonts w:ascii="PT Astra Serif" w:hAnsi="PT Astra Serif"/>
                <w:sz w:val="22"/>
                <w:szCs w:val="22"/>
              </w:rPr>
              <w:t>и</w:t>
            </w:r>
            <w:r w:rsidRPr="00FE36DB">
              <w:rPr>
                <w:rFonts w:ascii="PT Astra Serif" w:hAnsi="PT Astra Serif"/>
                <w:sz w:val="22"/>
                <w:szCs w:val="22"/>
              </w:rPr>
              <w:t>пальных образовател</w:t>
            </w:r>
            <w:r w:rsidRPr="00FE36DB">
              <w:rPr>
                <w:rFonts w:ascii="PT Astra Serif" w:hAnsi="PT Astra Serif"/>
                <w:sz w:val="22"/>
                <w:szCs w:val="22"/>
              </w:rPr>
              <w:t>ь</w:t>
            </w:r>
            <w:r w:rsidRPr="00FE36DB">
              <w:rPr>
                <w:rFonts w:ascii="PT Astra Serif" w:hAnsi="PT Astra Serif"/>
                <w:sz w:val="22"/>
                <w:szCs w:val="22"/>
              </w:rPr>
              <w:t>ных организаций (в том числе осущест</w:t>
            </w:r>
            <w:r w:rsidRPr="00FE36DB">
              <w:rPr>
                <w:rFonts w:ascii="PT Astra Serif" w:hAnsi="PT Astra Serif"/>
                <w:sz w:val="22"/>
                <w:szCs w:val="22"/>
              </w:rPr>
              <w:t>в</w:t>
            </w:r>
            <w:r w:rsidRPr="00FE36DB">
              <w:rPr>
                <w:rFonts w:ascii="PT Astra Serif" w:hAnsi="PT Astra Serif"/>
                <w:sz w:val="22"/>
                <w:szCs w:val="22"/>
              </w:rPr>
              <w:t>ляющих</w:t>
            </w:r>
            <w:proofErr w:type="gramEnd"/>
            <w:r w:rsidRPr="00FE36DB">
              <w:rPr>
                <w:rFonts w:ascii="PT Astra Serif" w:hAnsi="PT Astra Serif"/>
                <w:sz w:val="22"/>
                <w:szCs w:val="22"/>
              </w:rPr>
              <w:t xml:space="preserve"> </w:t>
            </w:r>
            <w:proofErr w:type="gramStart"/>
            <w:r w:rsidRPr="00FE36DB">
              <w:rPr>
                <w:rFonts w:ascii="PT Astra Serif" w:hAnsi="PT Astra Serif"/>
                <w:sz w:val="22"/>
                <w:szCs w:val="22"/>
              </w:rPr>
              <w:t>образовател</w:t>
            </w:r>
            <w:r w:rsidRPr="00FE36DB">
              <w:rPr>
                <w:rFonts w:ascii="PT Astra Serif" w:hAnsi="PT Astra Serif"/>
                <w:sz w:val="22"/>
                <w:szCs w:val="22"/>
              </w:rPr>
              <w:t>ь</w:t>
            </w:r>
            <w:r w:rsidRPr="00FE36DB">
              <w:rPr>
                <w:rFonts w:ascii="PT Astra Serif" w:hAnsi="PT Astra Serif"/>
                <w:sz w:val="22"/>
                <w:szCs w:val="22"/>
              </w:rPr>
              <w:t>ную деятельность по адаптированным о</w:t>
            </w:r>
            <w:r w:rsidRPr="00FE36DB">
              <w:rPr>
                <w:rFonts w:ascii="PT Astra Serif" w:hAnsi="PT Astra Serif"/>
                <w:sz w:val="22"/>
                <w:szCs w:val="22"/>
              </w:rPr>
              <w:t>с</w:t>
            </w:r>
            <w:r w:rsidRPr="00FE36DB">
              <w:rPr>
                <w:rFonts w:ascii="PT Astra Serif" w:hAnsi="PT Astra Serif"/>
                <w:sz w:val="22"/>
                <w:szCs w:val="22"/>
              </w:rPr>
              <w:t>новным обще</w:t>
            </w:r>
            <w:r w:rsidR="00140C43" w:rsidRPr="00FE36DB">
              <w:rPr>
                <w:rFonts w:ascii="PT Astra Serif" w:hAnsi="PT Astra Serif"/>
                <w:sz w:val="22"/>
                <w:szCs w:val="22"/>
              </w:rPr>
              <w:t>о</w:t>
            </w:r>
            <w:r w:rsidRPr="00FE36DB">
              <w:rPr>
                <w:rFonts w:ascii="PT Astra Serif" w:hAnsi="PT Astra Serif"/>
                <w:sz w:val="22"/>
                <w:szCs w:val="22"/>
              </w:rPr>
              <w:t>бразов</w:t>
            </w:r>
            <w:r w:rsidRPr="00FE36DB">
              <w:rPr>
                <w:rFonts w:ascii="PT Astra Serif" w:hAnsi="PT Astra Serif"/>
                <w:sz w:val="22"/>
                <w:szCs w:val="22"/>
              </w:rPr>
              <w:t>а</w:t>
            </w:r>
            <w:r w:rsidRPr="00FE36DB">
              <w:rPr>
                <w:rFonts w:ascii="PT Astra Serif" w:hAnsi="PT Astra Serif"/>
                <w:sz w:val="22"/>
                <w:szCs w:val="22"/>
              </w:rPr>
              <w:t>тельным программам, муниципальных сана-торных образовател</w:t>
            </w:r>
            <w:r w:rsidRPr="00FE36DB">
              <w:rPr>
                <w:rFonts w:ascii="PT Astra Serif" w:hAnsi="PT Astra Serif"/>
                <w:sz w:val="22"/>
                <w:szCs w:val="22"/>
              </w:rPr>
              <w:t>ь</w:t>
            </w:r>
            <w:r w:rsidRPr="00FE36DB">
              <w:rPr>
                <w:rFonts w:ascii="PT Astra Serif" w:hAnsi="PT Astra Serif"/>
                <w:sz w:val="22"/>
                <w:szCs w:val="22"/>
              </w:rPr>
              <w:t>ных организаций), находящихся (нах</w:t>
            </w:r>
            <w:r w:rsidRPr="00FE36DB">
              <w:rPr>
                <w:rFonts w:ascii="PT Astra Serif" w:hAnsi="PT Astra Serif"/>
                <w:sz w:val="22"/>
                <w:szCs w:val="22"/>
              </w:rPr>
              <w:t>о</w:t>
            </w:r>
            <w:r w:rsidRPr="00FE36DB">
              <w:rPr>
                <w:rFonts w:ascii="PT Astra Serif" w:hAnsi="PT Astra Serif"/>
                <w:sz w:val="22"/>
                <w:szCs w:val="22"/>
              </w:rPr>
              <w:t xml:space="preserve">дившихся) под опекой (попечительством) или в приемных семьях, а также обеспечение их в случае </w:t>
            </w:r>
            <w:proofErr w:type="spellStart"/>
            <w:r w:rsidRPr="00FE36DB">
              <w:rPr>
                <w:rFonts w:ascii="PT Astra Serif" w:hAnsi="PT Astra Serif"/>
                <w:sz w:val="22"/>
                <w:szCs w:val="22"/>
              </w:rPr>
              <w:t>непродолжения</w:t>
            </w:r>
            <w:proofErr w:type="spellEnd"/>
            <w:r w:rsidRPr="00FE36DB">
              <w:rPr>
                <w:rFonts w:ascii="PT Astra Serif" w:hAnsi="PT Astra Serif"/>
                <w:sz w:val="22"/>
                <w:szCs w:val="22"/>
              </w:rPr>
              <w:t xml:space="preserve"> обучения по очной форме в образовател</w:t>
            </w:r>
            <w:r w:rsidRPr="00FE36DB">
              <w:rPr>
                <w:rFonts w:ascii="PT Astra Serif" w:hAnsi="PT Astra Serif"/>
                <w:sz w:val="22"/>
                <w:szCs w:val="22"/>
              </w:rPr>
              <w:t>ь</w:t>
            </w:r>
            <w:r w:rsidRPr="00FE36DB">
              <w:rPr>
                <w:rFonts w:ascii="PT Astra Serif" w:hAnsi="PT Astra Serif"/>
                <w:sz w:val="22"/>
                <w:szCs w:val="22"/>
              </w:rPr>
              <w:t>ных организациях профессионального образования дополн</w:t>
            </w:r>
            <w:r w:rsidRPr="00FE36DB">
              <w:rPr>
                <w:rFonts w:ascii="PT Astra Serif" w:hAnsi="PT Astra Serif"/>
                <w:sz w:val="22"/>
                <w:szCs w:val="22"/>
              </w:rPr>
              <w:t>и</w:t>
            </w:r>
            <w:r w:rsidRPr="00FE36DB">
              <w:rPr>
                <w:rFonts w:ascii="PT Astra Serif" w:hAnsi="PT Astra Serif"/>
                <w:sz w:val="22"/>
                <w:szCs w:val="22"/>
              </w:rPr>
              <w:t>тельно мягким инве</w:t>
            </w:r>
            <w:r w:rsidRPr="00FE36DB">
              <w:rPr>
                <w:rFonts w:ascii="PT Astra Serif" w:hAnsi="PT Astra Serif"/>
                <w:sz w:val="22"/>
                <w:szCs w:val="22"/>
              </w:rPr>
              <w:t>н</w:t>
            </w:r>
            <w:r w:rsidRPr="00FE36DB">
              <w:rPr>
                <w:rFonts w:ascii="PT Astra Serif" w:hAnsi="PT Astra Serif"/>
                <w:sz w:val="22"/>
                <w:szCs w:val="22"/>
              </w:rPr>
              <w:t>тарем и оборудованием либо выдача или пер</w:t>
            </w:r>
            <w:r w:rsidRPr="00FE36DB">
              <w:rPr>
                <w:rFonts w:ascii="PT Astra Serif" w:hAnsi="PT Astra Serif"/>
                <w:sz w:val="22"/>
                <w:szCs w:val="22"/>
              </w:rPr>
              <w:t>е</w:t>
            </w:r>
            <w:r w:rsidRPr="00FE36DB">
              <w:rPr>
                <w:rFonts w:ascii="PT Astra Serif" w:hAnsi="PT Astra Serif"/>
                <w:sz w:val="22"/>
                <w:szCs w:val="22"/>
              </w:rPr>
              <w:t>числение в кредитную организацию денежной компенсации в разм</w:t>
            </w:r>
            <w:r w:rsidRPr="00FE36DB">
              <w:rPr>
                <w:rFonts w:ascii="PT Astra Serif" w:hAnsi="PT Astra Serif"/>
                <w:sz w:val="22"/>
                <w:szCs w:val="22"/>
              </w:rPr>
              <w:t>е</w:t>
            </w:r>
            <w:r w:rsidRPr="00FE36DB">
              <w:rPr>
                <w:rFonts w:ascii="PT Astra Serif" w:hAnsi="PT Astra Serif"/>
                <w:sz w:val="22"/>
                <w:szCs w:val="22"/>
              </w:rPr>
              <w:t>рах, необходимых для приобретения мягкого инвентаря и оборуд</w:t>
            </w:r>
            <w:r w:rsidRPr="00FE36DB">
              <w:rPr>
                <w:rFonts w:ascii="PT Astra Serif" w:hAnsi="PT Astra Serif"/>
                <w:sz w:val="22"/>
                <w:szCs w:val="22"/>
              </w:rPr>
              <w:t>о</w:t>
            </w:r>
            <w:r w:rsidRPr="00FE36DB">
              <w:rPr>
                <w:rFonts w:ascii="PT Astra Serif" w:hAnsi="PT Astra Serif"/>
                <w:sz w:val="22"/>
                <w:szCs w:val="22"/>
              </w:rPr>
              <w:t>вания,  а</w:t>
            </w:r>
            <w:proofErr w:type="gramEnd"/>
            <w:r w:rsidRPr="00FE36DB">
              <w:rPr>
                <w:rFonts w:ascii="PT Astra Serif" w:hAnsi="PT Astra Serif"/>
                <w:sz w:val="22"/>
                <w:szCs w:val="22"/>
              </w:rPr>
              <w:t xml:space="preserve"> также  детей-</w:t>
            </w:r>
            <w:r w:rsidRPr="00FE36DB">
              <w:rPr>
                <w:rFonts w:ascii="PT Astra Serif" w:hAnsi="PT Astra Serif"/>
                <w:sz w:val="22"/>
                <w:szCs w:val="22"/>
              </w:rPr>
              <w:lastRenderedPageBreak/>
              <w:t>сирот и детей, оста</w:t>
            </w:r>
            <w:r w:rsidRPr="00FE36DB">
              <w:rPr>
                <w:rFonts w:ascii="PT Astra Serif" w:hAnsi="PT Astra Serif"/>
                <w:sz w:val="22"/>
                <w:szCs w:val="22"/>
              </w:rPr>
              <w:t>в</w:t>
            </w:r>
            <w:r w:rsidRPr="00FE36DB">
              <w:rPr>
                <w:rFonts w:ascii="PT Astra Serif" w:hAnsi="PT Astra Serif"/>
                <w:sz w:val="22"/>
                <w:szCs w:val="22"/>
              </w:rPr>
              <w:t>шихся без попечения родителей, а также лиц из числа детей-сирот и детей, оставшихся без попечения родителей, - выпускников частных общеобразовательных организаций, наход</w:t>
            </w:r>
            <w:r w:rsidRPr="00FE36DB">
              <w:rPr>
                <w:rFonts w:ascii="PT Astra Serif" w:hAnsi="PT Astra Serif"/>
                <w:sz w:val="22"/>
                <w:szCs w:val="22"/>
              </w:rPr>
              <w:t>я</w:t>
            </w:r>
            <w:r w:rsidRPr="00FE36DB">
              <w:rPr>
                <w:rFonts w:ascii="PT Astra Serif" w:hAnsi="PT Astra Serif"/>
                <w:sz w:val="22"/>
                <w:szCs w:val="22"/>
              </w:rPr>
              <w:t>щихся (находившихся) под опекой (попеч</w:t>
            </w:r>
            <w:r w:rsidRPr="00FE36DB">
              <w:rPr>
                <w:rFonts w:ascii="PT Astra Serif" w:hAnsi="PT Astra Serif"/>
                <w:sz w:val="22"/>
                <w:szCs w:val="22"/>
              </w:rPr>
              <w:t>и</w:t>
            </w:r>
            <w:r w:rsidRPr="00FE36DB">
              <w:rPr>
                <w:rFonts w:ascii="PT Astra Serif" w:hAnsi="PT Astra Serif"/>
                <w:sz w:val="22"/>
                <w:szCs w:val="22"/>
              </w:rPr>
              <w:t>тельством), в прие</w:t>
            </w:r>
            <w:r w:rsidRPr="00FE36DB">
              <w:rPr>
                <w:rFonts w:ascii="PT Astra Serif" w:hAnsi="PT Astra Serif"/>
                <w:sz w:val="22"/>
                <w:szCs w:val="22"/>
              </w:rPr>
              <w:t>м</w:t>
            </w:r>
            <w:r w:rsidRPr="00FE36DB">
              <w:rPr>
                <w:rFonts w:ascii="PT Astra Serif" w:hAnsi="PT Astra Serif"/>
                <w:sz w:val="22"/>
                <w:szCs w:val="22"/>
              </w:rPr>
              <w:t>ных семьях.</w:t>
            </w:r>
          </w:p>
        </w:tc>
        <w:tc>
          <w:tcPr>
            <w:tcW w:w="850" w:type="dxa"/>
            <w:tcBorders>
              <w:top w:val="single" w:sz="6" w:space="0" w:color="auto"/>
              <w:left w:val="single" w:sz="6" w:space="0" w:color="auto"/>
              <w:right w:val="single" w:sz="6" w:space="0" w:color="auto"/>
            </w:tcBorders>
          </w:tcPr>
          <w:p w:rsidR="00FE36DB" w:rsidRDefault="00EE0BAE"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lastRenderedPageBreak/>
              <w:t>01.</w:t>
            </w:r>
          </w:p>
          <w:p w:rsidR="00EE0BAE" w:rsidRPr="00FE36DB" w:rsidRDefault="00EE0BAE"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2021</w:t>
            </w:r>
          </w:p>
        </w:tc>
        <w:tc>
          <w:tcPr>
            <w:tcW w:w="851" w:type="dxa"/>
            <w:tcBorders>
              <w:top w:val="single" w:sz="6" w:space="0" w:color="auto"/>
              <w:left w:val="single" w:sz="6" w:space="0" w:color="auto"/>
              <w:right w:val="single" w:sz="6" w:space="0" w:color="auto"/>
            </w:tcBorders>
          </w:tcPr>
          <w:p w:rsidR="00FE36DB" w:rsidRDefault="00EE0BAE"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12.</w:t>
            </w:r>
          </w:p>
          <w:p w:rsidR="00EE0BAE" w:rsidRPr="00FE36DB" w:rsidRDefault="00EE0BAE"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2023</w:t>
            </w:r>
          </w:p>
        </w:tc>
        <w:tc>
          <w:tcPr>
            <w:tcW w:w="1842" w:type="dxa"/>
            <w:tcBorders>
              <w:top w:val="single" w:sz="6" w:space="0" w:color="auto"/>
              <w:left w:val="single" w:sz="6" w:space="0" w:color="auto"/>
              <w:right w:val="single" w:sz="6" w:space="0" w:color="auto"/>
            </w:tcBorders>
          </w:tcPr>
          <w:p w:rsidR="00EE0BAE" w:rsidRPr="00FE36DB" w:rsidRDefault="00EE0BAE"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 xml:space="preserve">Департамент по вопросам семьи и детей Томской области </w:t>
            </w:r>
          </w:p>
        </w:tc>
        <w:tc>
          <w:tcPr>
            <w:tcW w:w="1418" w:type="dxa"/>
            <w:tcBorders>
              <w:top w:val="single" w:sz="6" w:space="0" w:color="auto"/>
              <w:left w:val="single" w:sz="6" w:space="0" w:color="auto"/>
              <w:right w:val="single" w:sz="6" w:space="0" w:color="auto"/>
            </w:tcBorders>
          </w:tcPr>
          <w:p w:rsidR="00EE0BAE" w:rsidRPr="00FE36DB" w:rsidRDefault="00EE0BAE" w:rsidP="00FE36DB">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0702; 1146840740; 530;</w:t>
            </w:r>
          </w:p>
        </w:tc>
        <w:tc>
          <w:tcPr>
            <w:tcW w:w="850" w:type="dxa"/>
            <w:tcBorders>
              <w:top w:val="single" w:sz="6" w:space="0" w:color="auto"/>
              <w:left w:val="single" w:sz="6" w:space="0" w:color="auto"/>
              <w:right w:val="single" w:sz="6" w:space="0" w:color="auto"/>
            </w:tcBorders>
          </w:tcPr>
          <w:p w:rsidR="00EE0BAE" w:rsidRPr="00FE36DB" w:rsidRDefault="00EE0BAE" w:rsidP="00FE36DB">
            <w:pPr>
              <w:jc w:val="center"/>
              <w:rPr>
                <w:rFonts w:ascii="PT Astra Serif" w:hAnsi="PT Astra Serif"/>
                <w:sz w:val="22"/>
                <w:szCs w:val="22"/>
              </w:rPr>
            </w:pPr>
            <w:r w:rsidRPr="00FE36DB">
              <w:rPr>
                <w:rFonts w:ascii="PT Astra Serif" w:hAnsi="PT Astra Serif"/>
                <w:sz w:val="22"/>
                <w:szCs w:val="22"/>
              </w:rPr>
              <w:t>22072,2</w:t>
            </w:r>
          </w:p>
        </w:tc>
        <w:tc>
          <w:tcPr>
            <w:tcW w:w="709" w:type="dxa"/>
            <w:tcBorders>
              <w:top w:val="single" w:sz="6" w:space="0" w:color="auto"/>
              <w:left w:val="single" w:sz="6" w:space="0" w:color="auto"/>
              <w:right w:val="single" w:sz="6" w:space="0" w:color="auto"/>
            </w:tcBorders>
          </w:tcPr>
          <w:p w:rsidR="00EE0BAE" w:rsidRPr="00FE36DB" w:rsidRDefault="00EE0BAE" w:rsidP="00FE36DB">
            <w:pPr>
              <w:jc w:val="center"/>
              <w:rPr>
                <w:rFonts w:ascii="PT Astra Serif" w:hAnsi="PT Astra Serif"/>
                <w:sz w:val="22"/>
                <w:szCs w:val="22"/>
              </w:rPr>
            </w:pPr>
            <w:r w:rsidRPr="00FE36DB">
              <w:rPr>
                <w:rFonts w:ascii="PT Astra Serif" w:hAnsi="PT Astra Serif"/>
                <w:sz w:val="22"/>
                <w:szCs w:val="22"/>
              </w:rPr>
              <w:t>21672,2</w:t>
            </w:r>
          </w:p>
        </w:tc>
        <w:tc>
          <w:tcPr>
            <w:tcW w:w="851" w:type="dxa"/>
            <w:tcBorders>
              <w:top w:val="single" w:sz="6" w:space="0" w:color="auto"/>
              <w:left w:val="single" w:sz="6" w:space="0" w:color="auto"/>
              <w:right w:val="single" w:sz="6" w:space="0" w:color="auto"/>
            </w:tcBorders>
          </w:tcPr>
          <w:p w:rsidR="00EE0BAE" w:rsidRPr="00FE36DB" w:rsidRDefault="00EE0BAE" w:rsidP="00FE36DB">
            <w:pPr>
              <w:jc w:val="center"/>
              <w:rPr>
                <w:rFonts w:ascii="PT Astra Serif" w:hAnsi="PT Astra Serif"/>
                <w:sz w:val="22"/>
                <w:szCs w:val="22"/>
              </w:rPr>
            </w:pPr>
            <w:r w:rsidRPr="00FE36DB">
              <w:rPr>
                <w:rFonts w:ascii="PT Astra Serif" w:hAnsi="PT Astra Serif"/>
                <w:sz w:val="22"/>
                <w:szCs w:val="22"/>
              </w:rPr>
              <w:t>21672,2</w:t>
            </w:r>
          </w:p>
        </w:tc>
        <w:tc>
          <w:tcPr>
            <w:tcW w:w="1134" w:type="dxa"/>
            <w:tcBorders>
              <w:top w:val="single" w:sz="6" w:space="0" w:color="auto"/>
              <w:left w:val="single" w:sz="6" w:space="0" w:color="auto"/>
              <w:right w:val="single" w:sz="6" w:space="0" w:color="auto"/>
            </w:tcBorders>
          </w:tcPr>
          <w:p w:rsidR="00EE0BAE" w:rsidRPr="00FE36DB" w:rsidRDefault="00EE0BAE"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Показ</w:t>
            </w:r>
            <w:r w:rsidRPr="00FE36DB">
              <w:rPr>
                <w:rFonts w:ascii="PT Astra Serif" w:hAnsi="PT Astra Serif" w:cs="Times New Roman"/>
                <w:sz w:val="22"/>
                <w:szCs w:val="22"/>
              </w:rPr>
              <w:t>а</w:t>
            </w:r>
            <w:r w:rsidRPr="00FE36DB">
              <w:rPr>
                <w:rFonts w:ascii="PT Astra Serif" w:hAnsi="PT Astra Serif" w:cs="Times New Roman"/>
                <w:sz w:val="22"/>
                <w:szCs w:val="22"/>
              </w:rPr>
              <w:t>тель об</w:t>
            </w:r>
            <w:r w:rsidRPr="00FE36DB">
              <w:rPr>
                <w:rFonts w:ascii="PT Astra Serif" w:hAnsi="PT Astra Serif" w:cs="Times New Roman"/>
                <w:sz w:val="22"/>
                <w:szCs w:val="22"/>
              </w:rPr>
              <w:t>ъ</w:t>
            </w:r>
            <w:r w:rsidRPr="00FE36DB">
              <w:rPr>
                <w:rFonts w:ascii="PT Astra Serif" w:hAnsi="PT Astra Serif" w:cs="Times New Roman"/>
                <w:sz w:val="22"/>
                <w:szCs w:val="22"/>
              </w:rPr>
              <w:t xml:space="preserve">ема: </w:t>
            </w:r>
          </w:p>
          <w:p w:rsidR="00EE0BAE" w:rsidRPr="00FE36DB" w:rsidRDefault="00EE0BAE" w:rsidP="00D80838">
            <w:pPr>
              <w:pStyle w:val="ConsPlusCell"/>
              <w:widowControl/>
              <w:rPr>
                <w:rFonts w:ascii="PT Astra Serif" w:hAnsi="PT Astra Serif" w:cs="Times New Roman"/>
                <w:sz w:val="22"/>
                <w:szCs w:val="22"/>
              </w:rPr>
            </w:pPr>
            <w:r w:rsidRPr="00FE36DB">
              <w:rPr>
                <w:rFonts w:ascii="PT Astra Serif" w:hAnsi="PT Astra Serif" w:cs="Times New Roman"/>
                <w:sz w:val="22"/>
                <w:szCs w:val="22"/>
              </w:rPr>
              <w:t>колич</w:t>
            </w:r>
            <w:r w:rsidRPr="00FE36DB">
              <w:rPr>
                <w:rFonts w:ascii="PT Astra Serif" w:hAnsi="PT Astra Serif" w:cs="Times New Roman"/>
                <w:sz w:val="22"/>
                <w:szCs w:val="22"/>
              </w:rPr>
              <w:t>е</w:t>
            </w:r>
            <w:r w:rsidRPr="00FE36DB">
              <w:rPr>
                <w:rFonts w:ascii="PT Astra Serif" w:hAnsi="PT Astra Serif" w:cs="Times New Roman"/>
                <w:sz w:val="22"/>
                <w:szCs w:val="22"/>
              </w:rPr>
              <w:t>ство в</w:t>
            </w:r>
            <w:r w:rsidRPr="00FE36DB">
              <w:rPr>
                <w:rFonts w:ascii="PT Astra Serif" w:hAnsi="PT Astra Serif" w:cs="Times New Roman"/>
                <w:sz w:val="22"/>
                <w:szCs w:val="22"/>
              </w:rPr>
              <w:t>ы</w:t>
            </w:r>
            <w:r w:rsidRPr="00FE36DB">
              <w:rPr>
                <w:rFonts w:ascii="PT Astra Serif" w:hAnsi="PT Astra Serif" w:cs="Times New Roman"/>
                <w:sz w:val="22"/>
                <w:szCs w:val="22"/>
              </w:rPr>
              <w:t>пускн</w:t>
            </w:r>
            <w:r w:rsidRPr="00FE36DB">
              <w:rPr>
                <w:rFonts w:ascii="PT Astra Serif" w:hAnsi="PT Astra Serif" w:cs="Times New Roman"/>
                <w:sz w:val="22"/>
                <w:szCs w:val="22"/>
              </w:rPr>
              <w:t>и</w:t>
            </w:r>
            <w:r w:rsidRPr="00FE36DB">
              <w:rPr>
                <w:rFonts w:ascii="PT Astra Serif" w:hAnsi="PT Astra Serif" w:cs="Times New Roman"/>
                <w:sz w:val="22"/>
                <w:szCs w:val="22"/>
              </w:rPr>
              <w:t>ков, обе</w:t>
            </w:r>
            <w:r w:rsidRPr="00FE36DB">
              <w:rPr>
                <w:rFonts w:ascii="PT Astra Serif" w:hAnsi="PT Astra Serif" w:cs="Times New Roman"/>
                <w:sz w:val="22"/>
                <w:szCs w:val="22"/>
              </w:rPr>
              <w:t>с</w:t>
            </w:r>
            <w:r w:rsidRPr="00FE36DB">
              <w:rPr>
                <w:rFonts w:ascii="PT Astra Serif" w:hAnsi="PT Astra Serif" w:cs="Times New Roman"/>
                <w:sz w:val="22"/>
                <w:szCs w:val="22"/>
              </w:rPr>
              <w:t>печенных одеждой, обувью, мягким инвент</w:t>
            </w:r>
            <w:r w:rsidRPr="00FE36DB">
              <w:rPr>
                <w:rFonts w:ascii="PT Astra Serif" w:hAnsi="PT Astra Serif" w:cs="Times New Roman"/>
                <w:sz w:val="22"/>
                <w:szCs w:val="22"/>
              </w:rPr>
              <w:t>а</w:t>
            </w:r>
            <w:r w:rsidRPr="00FE36DB">
              <w:rPr>
                <w:rFonts w:ascii="PT Astra Serif" w:hAnsi="PT Astra Serif" w:cs="Times New Roman"/>
                <w:sz w:val="22"/>
                <w:szCs w:val="22"/>
              </w:rPr>
              <w:t>рем, об</w:t>
            </w:r>
            <w:r w:rsidRPr="00FE36DB">
              <w:rPr>
                <w:rFonts w:ascii="PT Astra Serif" w:hAnsi="PT Astra Serif" w:cs="Times New Roman"/>
                <w:sz w:val="22"/>
                <w:szCs w:val="22"/>
              </w:rPr>
              <w:t>о</w:t>
            </w:r>
            <w:r w:rsidRPr="00FE36DB">
              <w:rPr>
                <w:rFonts w:ascii="PT Astra Serif" w:hAnsi="PT Astra Serif" w:cs="Times New Roman"/>
                <w:sz w:val="22"/>
                <w:szCs w:val="22"/>
              </w:rPr>
              <w:t>рудован</w:t>
            </w:r>
            <w:r w:rsidRPr="00FE36DB">
              <w:rPr>
                <w:rFonts w:ascii="PT Astra Serif" w:hAnsi="PT Astra Serif" w:cs="Times New Roman"/>
                <w:sz w:val="22"/>
                <w:szCs w:val="22"/>
              </w:rPr>
              <w:t>и</w:t>
            </w:r>
            <w:r w:rsidRPr="00FE36DB">
              <w:rPr>
                <w:rFonts w:ascii="PT Astra Serif" w:hAnsi="PT Astra Serif" w:cs="Times New Roman"/>
                <w:sz w:val="22"/>
                <w:szCs w:val="22"/>
              </w:rPr>
              <w:lastRenderedPageBreak/>
              <w:t>ем или получи</w:t>
            </w:r>
            <w:r w:rsidRPr="00FE36DB">
              <w:rPr>
                <w:rFonts w:ascii="PT Astra Serif" w:hAnsi="PT Astra Serif" w:cs="Times New Roman"/>
                <w:sz w:val="22"/>
                <w:szCs w:val="22"/>
              </w:rPr>
              <w:t>в</w:t>
            </w:r>
            <w:r w:rsidRPr="00FE36DB">
              <w:rPr>
                <w:rFonts w:ascii="PT Astra Serif" w:hAnsi="PT Astra Serif" w:cs="Times New Roman"/>
                <w:sz w:val="22"/>
                <w:szCs w:val="22"/>
              </w:rPr>
              <w:t>ших п</w:t>
            </w:r>
            <w:r w:rsidRPr="00FE36DB">
              <w:rPr>
                <w:rFonts w:ascii="PT Astra Serif" w:hAnsi="PT Astra Serif" w:cs="Times New Roman"/>
                <w:sz w:val="22"/>
                <w:szCs w:val="22"/>
              </w:rPr>
              <w:t>о</w:t>
            </w:r>
            <w:r w:rsidRPr="00FE36DB">
              <w:rPr>
                <w:rFonts w:ascii="PT Astra Serif" w:hAnsi="PT Astra Serif" w:cs="Times New Roman"/>
                <w:sz w:val="22"/>
                <w:szCs w:val="22"/>
              </w:rPr>
              <w:t>собие</w:t>
            </w:r>
          </w:p>
        </w:tc>
        <w:tc>
          <w:tcPr>
            <w:tcW w:w="856" w:type="dxa"/>
            <w:tcBorders>
              <w:top w:val="single" w:sz="6" w:space="0" w:color="auto"/>
              <w:left w:val="single" w:sz="6" w:space="0" w:color="auto"/>
              <w:right w:val="single" w:sz="6" w:space="0" w:color="auto"/>
            </w:tcBorders>
          </w:tcPr>
          <w:p w:rsidR="00EE0BAE" w:rsidRPr="00FE36DB" w:rsidRDefault="00EE0BAE"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lastRenderedPageBreak/>
              <w:t>чел</w:t>
            </w:r>
            <w:r w:rsidRPr="00FE36DB">
              <w:rPr>
                <w:rFonts w:ascii="PT Astra Serif" w:hAnsi="PT Astra Serif" w:cs="Times New Roman"/>
                <w:sz w:val="22"/>
                <w:szCs w:val="22"/>
              </w:rPr>
              <w:t>о</w:t>
            </w:r>
            <w:r w:rsidRPr="00FE36DB">
              <w:rPr>
                <w:rFonts w:ascii="PT Astra Serif" w:hAnsi="PT Astra Serif" w:cs="Times New Roman"/>
                <w:sz w:val="22"/>
                <w:szCs w:val="22"/>
              </w:rPr>
              <w:t>век</w:t>
            </w:r>
          </w:p>
        </w:tc>
        <w:tc>
          <w:tcPr>
            <w:tcW w:w="567" w:type="dxa"/>
            <w:tcBorders>
              <w:top w:val="single" w:sz="6" w:space="0" w:color="auto"/>
              <w:left w:val="single" w:sz="6" w:space="0" w:color="auto"/>
              <w:right w:val="single" w:sz="6" w:space="0" w:color="auto"/>
            </w:tcBorders>
          </w:tcPr>
          <w:p w:rsidR="00EE0BAE" w:rsidRPr="00FE36DB" w:rsidRDefault="00EE0BAE" w:rsidP="00FE36DB">
            <w:pPr>
              <w:pStyle w:val="ConsPlusCell"/>
              <w:widowControl/>
              <w:tabs>
                <w:tab w:val="center" w:pos="213"/>
              </w:tabs>
              <w:jc w:val="center"/>
              <w:rPr>
                <w:rFonts w:ascii="PT Astra Serif" w:hAnsi="PT Astra Serif" w:cs="Times New Roman"/>
                <w:sz w:val="22"/>
                <w:szCs w:val="22"/>
              </w:rPr>
            </w:pPr>
            <w:r w:rsidRPr="00FE36DB">
              <w:rPr>
                <w:rFonts w:ascii="PT Astra Serif" w:hAnsi="PT Astra Serif" w:cs="Times New Roman"/>
                <w:sz w:val="22"/>
                <w:szCs w:val="22"/>
              </w:rPr>
              <w:t>404</w:t>
            </w:r>
          </w:p>
        </w:tc>
        <w:tc>
          <w:tcPr>
            <w:tcW w:w="567" w:type="dxa"/>
            <w:tcBorders>
              <w:top w:val="single" w:sz="6" w:space="0" w:color="auto"/>
              <w:left w:val="single" w:sz="6" w:space="0" w:color="auto"/>
              <w:right w:val="single" w:sz="6" w:space="0" w:color="auto"/>
            </w:tcBorders>
          </w:tcPr>
          <w:p w:rsidR="00EE0BAE" w:rsidRPr="00FE36DB" w:rsidRDefault="00EE0BAE"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410</w:t>
            </w:r>
          </w:p>
        </w:tc>
        <w:tc>
          <w:tcPr>
            <w:tcW w:w="567" w:type="dxa"/>
            <w:tcBorders>
              <w:top w:val="single" w:sz="6" w:space="0" w:color="auto"/>
              <w:left w:val="single" w:sz="6" w:space="0" w:color="auto"/>
              <w:right w:val="single" w:sz="6" w:space="0" w:color="auto"/>
            </w:tcBorders>
          </w:tcPr>
          <w:p w:rsidR="00EE0BAE" w:rsidRPr="00FE36DB" w:rsidRDefault="00EE0BAE"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419</w:t>
            </w:r>
          </w:p>
        </w:tc>
      </w:tr>
      <w:tr w:rsidR="00E23EA3" w:rsidRPr="00FE36DB" w:rsidTr="00EE0BAE">
        <w:trPr>
          <w:jc w:val="center"/>
        </w:trPr>
        <w:tc>
          <w:tcPr>
            <w:tcW w:w="426" w:type="dxa"/>
            <w:tcBorders>
              <w:top w:val="single" w:sz="6" w:space="0" w:color="auto"/>
              <w:left w:val="single" w:sz="6" w:space="0" w:color="auto"/>
              <w:bottom w:val="single" w:sz="6" w:space="0" w:color="auto"/>
              <w:right w:val="single" w:sz="6" w:space="0" w:color="auto"/>
            </w:tcBorders>
          </w:tcPr>
          <w:p w:rsidR="00E23EA3" w:rsidRPr="00FE36DB" w:rsidRDefault="00E23EA3" w:rsidP="00125649">
            <w:pPr>
              <w:pStyle w:val="ConsPlusCell"/>
              <w:widowControl/>
              <w:rPr>
                <w:rFonts w:ascii="PT Astra Serif" w:hAnsi="PT Astra Serif" w:cs="Times New Roman"/>
                <w:sz w:val="22"/>
                <w:szCs w:val="22"/>
                <w:lang w:val="en-US"/>
              </w:rPr>
            </w:pPr>
            <w:r w:rsidRPr="00FE36DB">
              <w:rPr>
                <w:rFonts w:ascii="PT Astra Serif" w:hAnsi="PT Astra Serif" w:cs="Times New Roman"/>
                <w:sz w:val="22"/>
                <w:szCs w:val="22"/>
                <w:lang w:val="en-US"/>
              </w:rPr>
              <w:lastRenderedPageBreak/>
              <w:t>4</w:t>
            </w:r>
          </w:p>
        </w:tc>
        <w:tc>
          <w:tcPr>
            <w:tcW w:w="2268" w:type="dxa"/>
            <w:tcBorders>
              <w:top w:val="single" w:sz="6" w:space="0" w:color="auto"/>
              <w:left w:val="single" w:sz="6" w:space="0" w:color="auto"/>
              <w:bottom w:val="single" w:sz="6" w:space="0" w:color="auto"/>
              <w:right w:val="single" w:sz="6" w:space="0" w:color="auto"/>
            </w:tcBorders>
          </w:tcPr>
          <w:p w:rsidR="00E23EA3" w:rsidRPr="00FE36DB" w:rsidRDefault="00E23EA3"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Обеспечение орган</w:t>
            </w:r>
            <w:r w:rsidRPr="00FE36DB">
              <w:rPr>
                <w:rFonts w:ascii="PT Astra Serif" w:hAnsi="PT Astra Serif" w:cs="Times New Roman"/>
                <w:sz w:val="22"/>
                <w:szCs w:val="22"/>
              </w:rPr>
              <w:t>и</w:t>
            </w:r>
            <w:r w:rsidRPr="00FE36DB">
              <w:rPr>
                <w:rFonts w:ascii="PT Astra Serif" w:hAnsi="PT Astra Serif" w:cs="Times New Roman"/>
                <w:sz w:val="22"/>
                <w:szCs w:val="22"/>
              </w:rPr>
              <w:t>зации и осуществл</w:t>
            </w:r>
            <w:r w:rsidRPr="00FE36DB">
              <w:rPr>
                <w:rFonts w:ascii="PT Astra Serif" w:hAnsi="PT Astra Serif" w:cs="Times New Roman"/>
                <w:sz w:val="22"/>
                <w:szCs w:val="22"/>
              </w:rPr>
              <w:t>е</w:t>
            </w:r>
            <w:r w:rsidRPr="00FE36DB">
              <w:rPr>
                <w:rFonts w:ascii="PT Astra Serif" w:hAnsi="PT Astra Serif" w:cs="Times New Roman"/>
                <w:sz w:val="22"/>
                <w:szCs w:val="22"/>
              </w:rPr>
              <w:t>ния деятельности по опеке и попечител</w:t>
            </w:r>
            <w:r w:rsidRPr="00FE36DB">
              <w:rPr>
                <w:rFonts w:ascii="PT Astra Serif" w:hAnsi="PT Astra Serif" w:cs="Times New Roman"/>
                <w:sz w:val="22"/>
                <w:szCs w:val="22"/>
              </w:rPr>
              <w:t>ь</w:t>
            </w:r>
            <w:r w:rsidRPr="00FE36DB">
              <w:rPr>
                <w:rFonts w:ascii="PT Astra Serif" w:hAnsi="PT Astra Serif" w:cs="Times New Roman"/>
                <w:sz w:val="22"/>
                <w:szCs w:val="22"/>
              </w:rPr>
              <w:t>ству в отношении несовершеннолетних граждан в Томской области</w:t>
            </w:r>
            <w:r w:rsidR="007E4502" w:rsidRPr="00FE36DB">
              <w:rPr>
                <w:rFonts w:ascii="PT Astra Serif" w:hAnsi="PT Astra Serif" w:cs="Times New Roman"/>
                <w:sz w:val="22"/>
                <w:szCs w:val="22"/>
              </w:rPr>
              <w:t>.</w:t>
            </w:r>
          </w:p>
        </w:tc>
        <w:tc>
          <w:tcPr>
            <w:tcW w:w="2362" w:type="dxa"/>
            <w:tcBorders>
              <w:top w:val="single" w:sz="6" w:space="0" w:color="auto"/>
              <w:left w:val="single" w:sz="6" w:space="0" w:color="auto"/>
              <w:bottom w:val="single" w:sz="6" w:space="0" w:color="auto"/>
              <w:right w:val="single" w:sz="6" w:space="0" w:color="auto"/>
            </w:tcBorders>
          </w:tcPr>
          <w:p w:rsidR="00E23EA3" w:rsidRPr="00FE36DB" w:rsidRDefault="00E23EA3"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Предоставление су</w:t>
            </w:r>
            <w:r w:rsidRPr="00FE36DB">
              <w:rPr>
                <w:rFonts w:ascii="PT Astra Serif" w:hAnsi="PT Astra Serif" w:cs="Times New Roman"/>
                <w:sz w:val="22"/>
                <w:szCs w:val="22"/>
              </w:rPr>
              <w:t>б</w:t>
            </w:r>
            <w:r w:rsidRPr="00FE36DB">
              <w:rPr>
                <w:rFonts w:ascii="PT Astra Serif" w:hAnsi="PT Astra Serif" w:cs="Times New Roman"/>
                <w:sz w:val="22"/>
                <w:szCs w:val="22"/>
              </w:rPr>
              <w:t>венций местным бю</w:t>
            </w:r>
            <w:r w:rsidRPr="00FE36DB">
              <w:rPr>
                <w:rFonts w:ascii="PT Astra Serif" w:hAnsi="PT Astra Serif" w:cs="Times New Roman"/>
                <w:sz w:val="22"/>
                <w:szCs w:val="22"/>
              </w:rPr>
              <w:t>д</w:t>
            </w:r>
            <w:r w:rsidRPr="00FE36DB">
              <w:rPr>
                <w:rFonts w:ascii="PT Astra Serif" w:hAnsi="PT Astra Serif" w:cs="Times New Roman"/>
                <w:sz w:val="22"/>
                <w:szCs w:val="22"/>
              </w:rPr>
              <w:t>жетам на осуществл</w:t>
            </w:r>
            <w:r w:rsidRPr="00FE36DB">
              <w:rPr>
                <w:rFonts w:ascii="PT Astra Serif" w:hAnsi="PT Astra Serif" w:cs="Times New Roman"/>
                <w:sz w:val="22"/>
                <w:szCs w:val="22"/>
              </w:rPr>
              <w:t>е</w:t>
            </w:r>
            <w:r w:rsidRPr="00FE36DB">
              <w:rPr>
                <w:rFonts w:ascii="PT Astra Serif" w:hAnsi="PT Astra Serif" w:cs="Times New Roman"/>
                <w:sz w:val="22"/>
                <w:szCs w:val="22"/>
              </w:rPr>
              <w:t>ние отдельных гос</w:t>
            </w:r>
            <w:r w:rsidRPr="00FE36DB">
              <w:rPr>
                <w:rFonts w:ascii="PT Astra Serif" w:hAnsi="PT Astra Serif" w:cs="Times New Roman"/>
                <w:sz w:val="22"/>
                <w:szCs w:val="22"/>
              </w:rPr>
              <w:t>у</w:t>
            </w:r>
            <w:r w:rsidRPr="00FE36DB">
              <w:rPr>
                <w:rFonts w:ascii="PT Astra Serif" w:hAnsi="PT Astra Serif" w:cs="Times New Roman"/>
                <w:sz w:val="22"/>
                <w:szCs w:val="22"/>
              </w:rPr>
              <w:t>дарственных полном</w:t>
            </w:r>
            <w:r w:rsidRPr="00FE36DB">
              <w:rPr>
                <w:rFonts w:ascii="PT Astra Serif" w:hAnsi="PT Astra Serif" w:cs="Times New Roman"/>
                <w:sz w:val="22"/>
                <w:szCs w:val="22"/>
              </w:rPr>
              <w:t>о</w:t>
            </w:r>
            <w:r w:rsidRPr="00FE36DB">
              <w:rPr>
                <w:rFonts w:ascii="PT Astra Serif" w:hAnsi="PT Astra Serif" w:cs="Times New Roman"/>
                <w:sz w:val="22"/>
                <w:szCs w:val="22"/>
              </w:rPr>
              <w:t>чий  по организации и осуществлению де</w:t>
            </w:r>
            <w:r w:rsidRPr="00FE36DB">
              <w:rPr>
                <w:rFonts w:ascii="PT Astra Serif" w:hAnsi="PT Astra Serif" w:cs="Times New Roman"/>
                <w:sz w:val="22"/>
                <w:szCs w:val="22"/>
              </w:rPr>
              <w:t>я</w:t>
            </w:r>
            <w:r w:rsidRPr="00FE36DB">
              <w:rPr>
                <w:rFonts w:ascii="PT Astra Serif" w:hAnsi="PT Astra Serif" w:cs="Times New Roman"/>
                <w:sz w:val="22"/>
                <w:szCs w:val="22"/>
              </w:rPr>
              <w:t>тельности по опеке и попечительству в о</w:t>
            </w:r>
            <w:r w:rsidRPr="00FE36DB">
              <w:rPr>
                <w:rFonts w:ascii="PT Astra Serif" w:hAnsi="PT Astra Serif" w:cs="Times New Roman"/>
                <w:sz w:val="22"/>
                <w:szCs w:val="22"/>
              </w:rPr>
              <w:t>т</w:t>
            </w:r>
            <w:r w:rsidRPr="00FE36DB">
              <w:rPr>
                <w:rFonts w:ascii="PT Astra Serif" w:hAnsi="PT Astra Serif" w:cs="Times New Roman"/>
                <w:sz w:val="22"/>
                <w:szCs w:val="22"/>
              </w:rPr>
              <w:t>ношении несоверше</w:t>
            </w:r>
            <w:r w:rsidRPr="00FE36DB">
              <w:rPr>
                <w:rFonts w:ascii="PT Astra Serif" w:hAnsi="PT Astra Serif" w:cs="Times New Roman"/>
                <w:sz w:val="22"/>
                <w:szCs w:val="22"/>
              </w:rPr>
              <w:t>н</w:t>
            </w:r>
            <w:r w:rsidRPr="00FE36DB">
              <w:rPr>
                <w:rFonts w:ascii="PT Astra Serif" w:hAnsi="PT Astra Serif" w:cs="Times New Roman"/>
                <w:sz w:val="22"/>
                <w:szCs w:val="22"/>
              </w:rPr>
              <w:t>нолетних граждан в Томской области</w:t>
            </w:r>
            <w:r w:rsidR="007E4502" w:rsidRPr="00FE36DB">
              <w:rPr>
                <w:rFonts w:ascii="PT Astra Serif" w:hAnsi="PT Astra Serif" w:cs="Times New Roman"/>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A607DE" w:rsidRDefault="00E23EA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01.</w:t>
            </w:r>
          </w:p>
          <w:p w:rsidR="00E23EA3" w:rsidRPr="00FE36DB" w:rsidRDefault="00E23EA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202</w:t>
            </w:r>
            <w:r w:rsidR="00BE32E3" w:rsidRPr="00FE36DB">
              <w:rPr>
                <w:rFonts w:ascii="PT Astra Serif" w:hAnsi="PT Astra Serif" w:cs="Times New Roman"/>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A607DE" w:rsidRDefault="00E23EA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12.</w:t>
            </w:r>
          </w:p>
          <w:p w:rsidR="00E23EA3" w:rsidRPr="00FE36DB" w:rsidRDefault="00E23EA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202</w:t>
            </w:r>
            <w:r w:rsidR="00BE32E3" w:rsidRPr="00FE36DB">
              <w:rPr>
                <w:rFonts w:ascii="PT Astra Serif" w:hAnsi="PT Astra Serif" w:cs="Times New Roman"/>
                <w:sz w:val="22"/>
                <w:szCs w:val="22"/>
              </w:rPr>
              <w:t>3</w:t>
            </w:r>
          </w:p>
        </w:tc>
        <w:tc>
          <w:tcPr>
            <w:tcW w:w="1842" w:type="dxa"/>
            <w:tcBorders>
              <w:top w:val="single" w:sz="6" w:space="0" w:color="auto"/>
              <w:left w:val="single" w:sz="6" w:space="0" w:color="auto"/>
              <w:bottom w:val="single" w:sz="6" w:space="0" w:color="auto"/>
              <w:right w:val="single" w:sz="6" w:space="0" w:color="auto"/>
            </w:tcBorders>
          </w:tcPr>
          <w:p w:rsidR="00E23EA3" w:rsidRPr="00FE36DB" w:rsidRDefault="00E23EA3"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 xml:space="preserve">Департамент по вопросам семьи и детей Томской области </w:t>
            </w:r>
          </w:p>
        </w:tc>
        <w:tc>
          <w:tcPr>
            <w:tcW w:w="1418" w:type="dxa"/>
            <w:tcBorders>
              <w:top w:val="single" w:sz="6" w:space="0" w:color="auto"/>
              <w:left w:val="single" w:sz="6" w:space="0" w:color="auto"/>
              <w:bottom w:val="single" w:sz="6" w:space="0" w:color="auto"/>
              <w:right w:val="single" w:sz="6" w:space="0" w:color="auto"/>
            </w:tcBorders>
          </w:tcPr>
          <w:p w:rsidR="00E23EA3" w:rsidRPr="00FE36DB" w:rsidRDefault="00E23EA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1006; 1146840780; 530;</w:t>
            </w:r>
          </w:p>
        </w:tc>
        <w:tc>
          <w:tcPr>
            <w:tcW w:w="850" w:type="dxa"/>
            <w:tcBorders>
              <w:top w:val="single" w:sz="6" w:space="0" w:color="auto"/>
              <w:left w:val="single" w:sz="6" w:space="0" w:color="auto"/>
              <w:bottom w:val="single" w:sz="6" w:space="0" w:color="auto"/>
              <w:right w:val="single" w:sz="6" w:space="0" w:color="auto"/>
            </w:tcBorders>
          </w:tcPr>
          <w:p w:rsidR="00E23EA3" w:rsidRPr="00FE36DB" w:rsidRDefault="00E23EA3" w:rsidP="00A607DE">
            <w:pPr>
              <w:jc w:val="center"/>
              <w:rPr>
                <w:rFonts w:ascii="PT Astra Serif" w:hAnsi="PT Astra Serif"/>
                <w:sz w:val="22"/>
                <w:szCs w:val="22"/>
              </w:rPr>
            </w:pPr>
            <w:r w:rsidRPr="00FE36DB">
              <w:rPr>
                <w:rFonts w:ascii="PT Astra Serif" w:hAnsi="PT Astra Serif"/>
                <w:sz w:val="22"/>
                <w:szCs w:val="22"/>
              </w:rPr>
              <w:t>121896,3</w:t>
            </w:r>
          </w:p>
        </w:tc>
        <w:tc>
          <w:tcPr>
            <w:tcW w:w="709" w:type="dxa"/>
            <w:tcBorders>
              <w:top w:val="single" w:sz="6" w:space="0" w:color="auto"/>
              <w:left w:val="single" w:sz="6" w:space="0" w:color="auto"/>
              <w:bottom w:val="single" w:sz="6" w:space="0" w:color="auto"/>
              <w:right w:val="single" w:sz="6" w:space="0" w:color="auto"/>
            </w:tcBorders>
          </w:tcPr>
          <w:p w:rsidR="00E23EA3" w:rsidRPr="00FE36DB" w:rsidRDefault="00E23EA3" w:rsidP="00A607DE">
            <w:pPr>
              <w:jc w:val="center"/>
              <w:rPr>
                <w:rFonts w:ascii="PT Astra Serif" w:hAnsi="PT Astra Serif"/>
                <w:sz w:val="22"/>
                <w:szCs w:val="22"/>
              </w:rPr>
            </w:pPr>
            <w:r w:rsidRPr="00FE36DB">
              <w:rPr>
                <w:rFonts w:ascii="PT Astra Serif" w:hAnsi="PT Astra Serif"/>
                <w:sz w:val="22"/>
                <w:szCs w:val="22"/>
              </w:rPr>
              <w:t>121896,3</w:t>
            </w:r>
          </w:p>
        </w:tc>
        <w:tc>
          <w:tcPr>
            <w:tcW w:w="851" w:type="dxa"/>
            <w:tcBorders>
              <w:top w:val="single" w:sz="6" w:space="0" w:color="auto"/>
              <w:left w:val="single" w:sz="6" w:space="0" w:color="auto"/>
              <w:bottom w:val="single" w:sz="6" w:space="0" w:color="auto"/>
              <w:right w:val="single" w:sz="6" w:space="0" w:color="auto"/>
            </w:tcBorders>
          </w:tcPr>
          <w:p w:rsidR="00E23EA3" w:rsidRPr="00FE36DB" w:rsidRDefault="00E23EA3" w:rsidP="00A607DE">
            <w:pPr>
              <w:jc w:val="center"/>
              <w:rPr>
                <w:rFonts w:ascii="PT Astra Serif" w:hAnsi="PT Astra Serif"/>
                <w:sz w:val="22"/>
                <w:szCs w:val="22"/>
              </w:rPr>
            </w:pPr>
            <w:r w:rsidRPr="00FE36DB">
              <w:rPr>
                <w:rFonts w:ascii="PT Astra Serif" w:hAnsi="PT Astra Serif"/>
                <w:sz w:val="22"/>
                <w:szCs w:val="22"/>
              </w:rPr>
              <w:t>121896,3</w:t>
            </w:r>
          </w:p>
        </w:tc>
        <w:tc>
          <w:tcPr>
            <w:tcW w:w="1134" w:type="dxa"/>
            <w:tcBorders>
              <w:top w:val="single" w:sz="6" w:space="0" w:color="auto"/>
              <w:left w:val="single" w:sz="6" w:space="0" w:color="auto"/>
              <w:bottom w:val="single" w:sz="6" w:space="0" w:color="auto"/>
              <w:right w:val="single" w:sz="6" w:space="0" w:color="auto"/>
            </w:tcBorders>
          </w:tcPr>
          <w:p w:rsidR="00E23EA3" w:rsidRPr="00FE36DB" w:rsidRDefault="00E23EA3" w:rsidP="00D80838">
            <w:pPr>
              <w:pStyle w:val="ConsPlusCell"/>
              <w:widowControl/>
              <w:rPr>
                <w:rFonts w:ascii="PT Astra Serif" w:hAnsi="PT Astra Serif" w:cs="Times New Roman"/>
                <w:sz w:val="22"/>
                <w:szCs w:val="22"/>
              </w:rPr>
            </w:pPr>
            <w:r w:rsidRPr="00FE36DB">
              <w:rPr>
                <w:rFonts w:ascii="PT Astra Serif" w:hAnsi="PT Astra Serif" w:cs="Times New Roman"/>
                <w:sz w:val="22"/>
                <w:szCs w:val="22"/>
              </w:rPr>
              <w:t>Показ</w:t>
            </w:r>
            <w:r w:rsidRPr="00FE36DB">
              <w:rPr>
                <w:rFonts w:ascii="PT Astra Serif" w:hAnsi="PT Astra Serif" w:cs="Times New Roman"/>
                <w:sz w:val="22"/>
                <w:szCs w:val="22"/>
              </w:rPr>
              <w:t>а</w:t>
            </w:r>
            <w:r w:rsidRPr="00FE36DB">
              <w:rPr>
                <w:rFonts w:ascii="PT Astra Serif" w:hAnsi="PT Astra Serif" w:cs="Times New Roman"/>
                <w:sz w:val="22"/>
                <w:szCs w:val="22"/>
              </w:rPr>
              <w:t>тель об</w:t>
            </w:r>
            <w:r w:rsidRPr="00FE36DB">
              <w:rPr>
                <w:rFonts w:ascii="PT Astra Serif" w:hAnsi="PT Astra Serif" w:cs="Times New Roman"/>
                <w:sz w:val="22"/>
                <w:szCs w:val="22"/>
              </w:rPr>
              <w:t>ъ</w:t>
            </w:r>
            <w:r w:rsidRPr="00FE36DB">
              <w:rPr>
                <w:rFonts w:ascii="PT Astra Serif" w:hAnsi="PT Astra Serif" w:cs="Times New Roman"/>
                <w:sz w:val="22"/>
                <w:szCs w:val="22"/>
              </w:rPr>
              <w:t>ема: к</w:t>
            </w:r>
            <w:r w:rsidRPr="00FE36DB">
              <w:rPr>
                <w:rFonts w:ascii="PT Astra Serif" w:hAnsi="PT Astra Serif" w:cs="Times New Roman"/>
                <w:sz w:val="22"/>
                <w:szCs w:val="22"/>
              </w:rPr>
              <w:t>о</w:t>
            </w:r>
            <w:r w:rsidRPr="00FE36DB">
              <w:rPr>
                <w:rFonts w:ascii="PT Astra Serif" w:hAnsi="PT Astra Serif" w:cs="Times New Roman"/>
                <w:sz w:val="22"/>
                <w:szCs w:val="22"/>
              </w:rPr>
              <w:t>личество ставок со</w:t>
            </w:r>
            <w:r w:rsidR="00D80838" w:rsidRPr="00FE36DB">
              <w:rPr>
                <w:rFonts w:ascii="PT Astra Serif" w:hAnsi="PT Astra Serif" w:cs="Times New Roman"/>
                <w:sz w:val="22"/>
                <w:szCs w:val="22"/>
              </w:rPr>
              <w:t>трудн</w:t>
            </w:r>
            <w:r w:rsidR="00D80838" w:rsidRPr="00FE36DB">
              <w:rPr>
                <w:rFonts w:ascii="PT Astra Serif" w:hAnsi="PT Astra Serif" w:cs="Times New Roman"/>
                <w:sz w:val="22"/>
                <w:szCs w:val="22"/>
              </w:rPr>
              <w:t>и</w:t>
            </w:r>
            <w:r w:rsidRPr="00FE36DB">
              <w:rPr>
                <w:rFonts w:ascii="PT Astra Serif" w:hAnsi="PT Astra Serif" w:cs="Times New Roman"/>
                <w:sz w:val="22"/>
                <w:szCs w:val="22"/>
              </w:rPr>
              <w:t>ков по опеке и попеч</w:t>
            </w:r>
            <w:r w:rsidRPr="00FE36DB">
              <w:rPr>
                <w:rFonts w:ascii="PT Astra Serif" w:hAnsi="PT Astra Serif" w:cs="Times New Roman"/>
                <w:sz w:val="22"/>
                <w:szCs w:val="22"/>
              </w:rPr>
              <w:t>и</w:t>
            </w:r>
            <w:r w:rsidRPr="00FE36DB">
              <w:rPr>
                <w:rFonts w:ascii="PT Astra Serif" w:hAnsi="PT Astra Serif" w:cs="Times New Roman"/>
                <w:sz w:val="22"/>
                <w:szCs w:val="22"/>
              </w:rPr>
              <w:t xml:space="preserve">тельству </w:t>
            </w:r>
          </w:p>
        </w:tc>
        <w:tc>
          <w:tcPr>
            <w:tcW w:w="856" w:type="dxa"/>
            <w:tcBorders>
              <w:top w:val="single" w:sz="6" w:space="0" w:color="auto"/>
              <w:left w:val="single" w:sz="6" w:space="0" w:color="auto"/>
              <w:bottom w:val="single" w:sz="6" w:space="0" w:color="auto"/>
              <w:right w:val="single" w:sz="6" w:space="0" w:color="auto"/>
            </w:tcBorders>
          </w:tcPr>
          <w:p w:rsidR="00E23EA3" w:rsidRPr="00FE36DB" w:rsidRDefault="00E23EA3"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 xml:space="preserve">единиц </w:t>
            </w:r>
          </w:p>
        </w:tc>
        <w:tc>
          <w:tcPr>
            <w:tcW w:w="567" w:type="dxa"/>
            <w:tcBorders>
              <w:top w:val="single" w:sz="6" w:space="0" w:color="auto"/>
              <w:left w:val="single" w:sz="6" w:space="0" w:color="auto"/>
              <w:bottom w:val="single" w:sz="6" w:space="0" w:color="auto"/>
              <w:right w:val="single" w:sz="6" w:space="0" w:color="auto"/>
            </w:tcBorders>
          </w:tcPr>
          <w:p w:rsidR="00E23EA3" w:rsidRPr="00FE36DB" w:rsidRDefault="00E23EA3"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172,2</w:t>
            </w:r>
          </w:p>
        </w:tc>
        <w:tc>
          <w:tcPr>
            <w:tcW w:w="567" w:type="dxa"/>
            <w:tcBorders>
              <w:top w:val="single" w:sz="6" w:space="0" w:color="auto"/>
              <w:left w:val="single" w:sz="6" w:space="0" w:color="auto"/>
              <w:bottom w:val="single" w:sz="6" w:space="0" w:color="auto"/>
              <w:right w:val="single" w:sz="6" w:space="0" w:color="auto"/>
            </w:tcBorders>
          </w:tcPr>
          <w:p w:rsidR="00E23EA3" w:rsidRPr="00FE36DB" w:rsidRDefault="00E23EA3"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172,2</w:t>
            </w:r>
          </w:p>
        </w:tc>
        <w:tc>
          <w:tcPr>
            <w:tcW w:w="567" w:type="dxa"/>
            <w:tcBorders>
              <w:top w:val="single" w:sz="6" w:space="0" w:color="auto"/>
              <w:left w:val="single" w:sz="6" w:space="0" w:color="auto"/>
              <w:bottom w:val="single" w:sz="6" w:space="0" w:color="auto"/>
              <w:right w:val="single" w:sz="6" w:space="0" w:color="auto"/>
            </w:tcBorders>
          </w:tcPr>
          <w:p w:rsidR="00E23EA3" w:rsidRPr="00FE36DB" w:rsidRDefault="00E23EA3" w:rsidP="00125649">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172,2</w:t>
            </w:r>
          </w:p>
        </w:tc>
      </w:tr>
      <w:tr w:rsidR="00BE32E3" w:rsidRPr="00FE36DB" w:rsidTr="00EE0BAE">
        <w:trPr>
          <w:jc w:val="center"/>
        </w:trPr>
        <w:tc>
          <w:tcPr>
            <w:tcW w:w="426" w:type="dxa"/>
            <w:tcBorders>
              <w:top w:val="single" w:sz="6" w:space="0" w:color="auto"/>
              <w:left w:val="single" w:sz="6" w:space="0" w:color="auto"/>
              <w:bottom w:val="single" w:sz="6" w:space="0" w:color="auto"/>
              <w:right w:val="single" w:sz="6" w:space="0" w:color="auto"/>
            </w:tcBorders>
          </w:tcPr>
          <w:p w:rsidR="00BE32E3" w:rsidRPr="00FE36DB" w:rsidRDefault="00BE32E3" w:rsidP="00125649">
            <w:pPr>
              <w:pStyle w:val="ConsPlusCell"/>
              <w:widowControl/>
              <w:rPr>
                <w:rFonts w:ascii="PT Astra Serif" w:hAnsi="PT Astra Serif" w:cs="Times New Roman"/>
                <w:sz w:val="22"/>
                <w:szCs w:val="22"/>
                <w:lang w:val="en-US"/>
              </w:rPr>
            </w:pPr>
            <w:r w:rsidRPr="00FE36DB">
              <w:rPr>
                <w:rFonts w:ascii="PT Astra Serif" w:hAnsi="PT Astra Serif" w:cs="Times New Roman"/>
                <w:sz w:val="22"/>
                <w:szCs w:val="22"/>
                <w:lang w:val="en-US"/>
              </w:rPr>
              <w:t>5</w:t>
            </w:r>
          </w:p>
        </w:tc>
        <w:tc>
          <w:tcPr>
            <w:tcW w:w="2268" w:type="dxa"/>
            <w:tcBorders>
              <w:top w:val="single" w:sz="6" w:space="0" w:color="auto"/>
              <w:left w:val="single" w:sz="6" w:space="0" w:color="auto"/>
              <w:bottom w:val="single" w:sz="6" w:space="0" w:color="auto"/>
              <w:right w:val="single" w:sz="6" w:space="0" w:color="auto"/>
            </w:tcBorders>
          </w:tcPr>
          <w:p w:rsidR="00BE32E3" w:rsidRPr="00FE36DB" w:rsidRDefault="00BE32E3" w:rsidP="00125649">
            <w:pPr>
              <w:pStyle w:val="ConsPlusNormal"/>
              <w:ind w:firstLine="0"/>
              <w:rPr>
                <w:rFonts w:ascii="PT Astra Serif" w:hAnsi="PT Astra Serif" w:cs="Times New Roman"/>
                <w:sz w:val="22"/>
                <w:szCs w:val="22"/>
              </w:rPr>
            </w:pPr>
            <w:r w:rsidRPr="00FE36DB">
              <w:rPr>
                <w:rFonts w:ascii="PT Astra Serif" w:hAnsi="PT Astra Serif" w:cs="Times New Roman"/>
                <w:sz w:val="22"/>
                <w:szCs w:val="22"/>
              </w:rPr>
              <w:t>Организация пред</w:t>
            </w:r>
            <w:r w:rsidRPr="00FE36DB">
              <w:rPr>
                <w:rFonts w:ascii="PT Astra Serif" w:hAnsi="PT Astra Serif" w:cs="Times New Roman"/>
                <w:sz w:val="22"/>
                <w:szCs w:val="22"/>
              </w:rPr>
              <w:t>о</w:t>
            </w:r>
            <w:r w:rsidRPr="00FE36DB">
              <w:rPr>
                <w:rFonts w:ascii="PT Astra Serif" w:hAnsi="PT Astra Serif" w:cs="Times New Roman"/>
                <w:sz w:val="22"/>
                <w:szCs w:val="22"/>
              </w:rPr>
              <w:t>ставления ежемеся</w:t>
            </w:r>
            <w:r w:rsidRPr="00FE36DB">
              <w:rPr>
                <w:rFonts w:ascii="PT Astra Serif" w:hAnsi="PT Astra Serif" w:cs="Times New Roman"/>
                <w:sz w:val="22"/>
                <w:szCs w:val="22"/>
              </w:rPr>
              <w:t>ч</w:t>
            </w:r>
            <w:r w:rsidRPr="00FE36DB">
              <w:rPr>
                <w:rFonts w:ascii="PT Astra Serif" w:hAnsi="PT Astra Serif" w:cs="Times New Roman"/>
                <w:sz w:val="22"/>
                <w:szCs w:val="22"/>
              </w:rPr>
              <w:t>ной выплаты дене</w:t>
            </w:r>
            <w:r w:rsidRPr="00FE36DB">
              <w:rPr>
                <w:rFonts w:ascii="PT Astra Serif" w:hAnsi="PT Astra Serif" w:cs="Times New Roman"/>
                <w:sz w:val="22"/>
                <w:szCs w:val="22"/>
              </w:rPr>
              <w:t>ж</w:t>
            </w:r>
            <w:r w:rsidRPr="00FE36DB">
              <w:rPr>
                <w:rFonts w:ascii="PT Astra Serif" w:hAnsi="PT Astra Serif" w:cs="Times New Roman"/>
                <w:sz w:val="22"/>
                <w:szCs w:val="22"/>
              </w:rPr>
              <w:t>ных средств опекунам  (попечителям), пр</w:t>
            </w:r>
            <w:r w:rsidRPr="00FE36DB">
              <w:rPr>
                <w:rFonts w:ascii="PT Astra Serif" w:hAnsi="PT Astra Serif" w:cs="Times New Roman"/>
                <w:sz w:val="22"/>
                <w:szCs w:val="22"/>
              </w:rPr>
              <w:t>и</w:t>
            </w:r>
            <w:r w:rsidRPr="00FE36DB">
              <w:rPr>
                <w:rFonts w:ascii="PT Astra Serif" w:hAnsi="PT Astra Serif" w:cs="Times New Roman"/>
                <w:sz w:val="22"/>
                <w:szCs w:val="22"/>
              </w:rPr>
              <w:t>емным семьям на с</w:t>
            </w:r>
            <w:r w:rsidRPr="00FE36DB">
              <w:rPr>
                <w:rFonts w:ascii="PT Astra Serif" w:hAnsi="PT Astra Serif" w:cs="Times New Roman"/>
                <w:sz w:val="22"/>
                <w:szCs w:val="22"/>
              </w:rPr>
              <w:t>о</w:t>
            </w:r>
            <w:r w:rsidRPr="00FE36DB">
              <w:rPr>
                <w:rFonts w:ascii="PT Astra Serif" w:hAnsi="PT Astra Serif" w:cs="Times New Roman"/>
                <w:sz w:val="22"/>
                <w:szCs w:val="22"/>
              </w:rPr>
              <w:t>держание детей, обе</w:t>
            </w:r>
            <w:r w:rsidRPr="00FE36DB">
              <w:rPr>
                <w:rFonts w:ascii="PT Astra Serif" w:hAnsi="PT Astra Serif" w:cs="Times New Roman"/>
                <w:sz w:val="22"/>
                <w:szCs w:val="22"/>
              </w:rPr>
              <w:t>с</w:t>
            </w:r>
            <w:r w:rsidRPr="00FE36DB">
              <w:rPr>
                <w:rFonts w:ascii="PT Astra Serif" w:hAnsi="PT Astra Serif" w:cs="Times New Roman"/>
                <w:sz w:val="22"/>
                <w:szCs w:val="22"/>
              </w:rPr>
              <w:t>печение денежными средствами лиц из числа детей-сирот и детей, оставшихся без попечения родителей, находившихся под опекой (попечител</w:t>
            </w:r>
            <w:r w:rsidRPr="00FE36DB">
              <w:rPr>
                <w:rFonts w:ascii="PT Astra Serif" w:hAnsi="PT Astra Serif" w:cs="Times New Roman"/>
                <w:sz w:val="22"/>
                <w:szCs w:val="22"/>
              </w:rPr>
              <w:t>ь</w:t>
            </w:r>
            <w:r w:rsidRPr="00FE36DB">
              <w:rPr>
                <w:rFonts w:ascii="PT Astra Serif" w:hAnsi="PT Astra Serif" w:cs="Times New Roman"/>
                <w:sz w:val="22"/>
                <w:szCs w:val="22"/>
              </w:rPr>
              <w:t>ством), в приемной семье и продолжа</w:t>
            </w:r>
            <w:r w:rsidRPr="00FE36DB">
              <w:rPr>
                <w:rFonts w:ascii="PT Astra Serif" w:hAnsi="PT Astra Serif" w:cs="Times New Roman"/>
                <w:sz w:val="22"/>
                <w:szCs w:val="22"/>
              </w:rPr>
              <w:t>ю</w:t>
            </w:r>
            <w:r w:rsidRPr="00FE36DB">
              <w:rPr>
                <w:rFonts w:ascii="PT Astra Serif" w:hAnsi="PT Astra Serif" w:cs="Times New Roman"/>
                <w:sz w:val="22"/>
                <w:szCs w:val="22"/>
              </w:rPr>
              <w:lastRenderedPageBreak/>
              <w:t>щих обучение в м</w:t>
            </w:r>
            <w:r w:rsidRPr="00FE36DB">
              <w:rPr>
                <w:rFonts w:ascii="PT Astra Serif" w:hAnsi="PT Astra Serif" w:cs="Times New Roman"/>
                <w:sz w:val="22"/>
                <w:szCs w:val="22"/>
              </w:rPr>
              <w:t>у</w:t>
            </w:r>
            <w:r w:rsidRPr="00FE36DB">
              <w:rPr>
                <w:rFonts w:ascii="PT Astra Serif" w:hAnsi="PT Astra Serif" w:cs="Times New Roman"/>
                <w:sz w:val="22"/>
                <w:szCs w:val="22"/>
              </w:rPr>
              <w:t>ниципальных общ</w:t>
            </w:r>
            <w:r w:rsidRPr="00FE36DB">
              <w:rPr>
                <w:rFonts w:ascii="PT Astra Serif" w:hAnsi="PT Astra Serif" w:cs="Times New Roman"/>
                <w:sz w:val="22"/>
                <w:szCs w:val="22"/>
              </w:rPr>
              <w:t>е</w:t>
            </w:r>
            <w:r w:rsidRPr="00FE36DB">
              <w:rPr>
                <w:rFonts w:ascii="PT Astra Serif" w:hAnsi="PT Astra Serif" w:cs="Times New Roman"/>
                <w:sz w:val="22"/>
                <w:szCs w:val="22"/>
              </w:rPr>
              <w:t>образовательных о</w:t>
            </w:r>
            <w:r w:rsidRPr="00FE36DB">
              <w:rPr>
                <w:rFonts w:ascii="PT Astra Serif" w:hAnsi="PT Astra Serif" w:cs="Times New Roman"/>
                <w:sz w:val="22"/>
                <w:szCs w:val="22"/>
              </w:rPr>
              <w:t>р</w:t>
            </w:r>
            <w:r w:rsidRPr="00FE36DB">
              <w:rPr>
                <w:rFonts w:ascii="PT Astra Serif" w:hAnsi="PT Astra Serif" w:cs="Times New Roman"/>
                <w:sz w:val="22"/>
                <w:szCs w:val="22"/>
              </w:rPr>
              <w:t xml:space="preserve">ганизациях. </w:t>
            </w:r>
          </w:p>
          <w:p w:rsidR="00BE32E3" w:rsidRPr="00FE36DB" w:rsidRDefault="00BE32E3" w:rsidP="00125649">
            <w:pPr>
              <w:pStyle w:val="ConsPlusNormal"/>
              <w:ind w:firstLine="0"/>
              <w:rPr>
                <w:rFonts w:ascii="PT Astra Serif" w:hAnsi="PT Astra Serif" w:cs="Times New Roman"/>
                <w:sz w:val="22"/>
                <w:szCs w:val="22"/>
              </w:rPr>
            </w:pPr>
            <w:r w:rsidRPr="00FE36DB">
              <w:rPr>
                <w:rFonts w:ascii="PT Astra Serif" w:hAnsi="PT Astra Serif" w:cs="Times New Roman"/>
                <w:sz w:val="22"/>
                <w:szCs w:val="22"/>
              </w:rPr>
              <w:t>Осуществление еж</w:t>
            </w:r>
            <w:r w:rsidRPr="00FE36DB">
              <w:rPr>
                <w:rFonts w:ascii="PT Astra Serif" w:hAnsi="PT Astra Serif" w:cs="Times New Roman"/>
                <w:sz w:val="22"/>
                <w:szCs w:val="22"/>
              </w:rPr>
              <w:t>е</w:t>
            </w:r>
            <w:r w:rsidRPr="00FE36DB">
              <w:rPr>
                <w:rFonts w:ascii="PT Astra Serif" w:hAnsi="PT Astra Serif" w:cs="Times New Roman"/>
                <w:sz w:val="22"/>
                <w:szCs w:val="22"/>
              </w:rPr>
              <w:t>месячной выплаты вознаграждения, пр</w:t>
            </w:r>
            <w:r w:rsidRPr="00FE36DB">
              <w:rPr>
                <w:rFonts w:ascii="PT Astra Serif" w:hAnsi="PT Astra Serif" w:cs="Times New Roman"/>
                <w:sz w:val="22"/>
                <w:szCs w:val="22"/>
              </w:rPr>
              <w:t>и</w:t>
            </w:r>
            <w:r w:rsidRPr="00FE36DB">
              <w:rPr>
                <w:rFonts w:ascii="PT Astra Serif" w:hAnsi="PT Astra Serif" w:cs="Times New Roman"/>
                <w:sz w:val="22"/>
                <w:szCs w:val="22"/>
              </w:rPr>
              <w:t>читающегося прие</w:t>
            </w:r>
            <w:r w:rsidRPr="00FE36DB">
              <w:rPr>
                <w:rFonts w:ascii="PT Astra Serif" w:hAnsi="PT Astra Serif" w:cs="Times New Roman"/>
                <w:sz w:val="22"/>
                <w:szCs w:val="22"/>
              </w:rPr>
              <w:t>м</w:t>
            </w:r>
            <w:r w:rsidRPr="00FE36DB">
              <w:rPr>
                <w:rFonts w:ascii="PT Astra Serif" w:hAnsi="PT Astra Serif" w:cs="Times New Roman"/>
                <w:sz w:val="22"/>
                <w:szCs w:val="22"/>
              </w:rPr>
              <w:t>ным родителям</w:t>
            </w:r>
            <w:r w:rsidR="007E4502" w:rsidRPr="00FE36DB">
              <w:rPr>
                <w:rFonts w:ascii="PT Astra Serif" w:hAnsi="PT Astra Serif" w:cs="Times New Roman"/>
                <w:sz w:val="22"/>
                <w:szCs w:val="22"/>
              </w:rPr>
              <w:t>.</w:t>
            </w:r>
          </w:p>
        </w:tc>
        <w:tc>
          <w:tcPr>
            <w:tcW w:w="2362" w:type="dxa"/>
            <w:tcBorders>
              <w:top w:val="single" w:sz="6" w:space="0" w:color="auto"/>
              <w:left w:val="single" w:sz="6" w:space="0" w:color="auto"/>
              <w:bottom w:val="single" w:sz="6" w:space="0" w:color="auto"/>
              <w:right w:val="single" w:sz="6" w:space="0" w:color="auto"/>
            </w:tcBorders>
          </w:tcPr>
          <w:p w:rsidR="00BE32E3" w:rsidRPr="00FE36DB" w:rsidRDefault="00BE32E3" w:rsidP="00125649">
            <w:pPr>
              <w:pStyle w:val="ConsPlusNormal"/>
              <w:ind w:firstLine="0"/>
              <w:rPr>
                <w:rFonts w:ascii="PT Astra Serif" w:hAnsi="PT Astra Serif" w:cs="Times New Roman"/>
                <w:sz w:val="22"/>
                <w:szCs w:val="22"/>
              </w:rPr>
            </w:pPr>
            <w:proofErr w:type="gramStart"/>
            <w:r w:rsidRPr="00FE36DB">
              <w:rPr>
                <w:rFonts w:ascii="PT Astra Serif" w:hAnsi="PT Astra Serif" w:cs="Times New Roman"/>
                <w:sz w:val="22"/>
                <w:szCs w:val="22"/>
              </w:rPr>
              <w:lastRenderedPageBreak/>
              <w:t>Предоставление су</w:t>
            </w:r>
            <w:r w:rsidRPr="00FE36DB">
              <w:rPr>
                <w:rFonts w:ascii="PT Astra Serif" w:hAnsi="PT Astra Serif" w:cs="Times New Roman"/>
                <w:sz w:val="22"/>
                <w:szCs w:val="22"/>
              </w:rPr>
              <w:t>б</w:t>
            </w:r>
            <w:r w:rsidRPr="00FE36DB">
              <w:rPr>
                <w:rFonts w:ascii="PT Astra Serif" w:hAnsi="PT Astra Serif" w:cs="Times New Roman"/>
                <w:sz w:val="22"/>
                <w:szCs w:val="22"/>
              </w:rPr>
              <w:t>венций местным бю</w:t>
            </w:r>
            <w:r w:rsidRPr="00FE36DB">
              <w:rPr>
                <w:rFonts w:ascii="PT Astra Serif" w:hAnsi="PT Astra Serif" w:cs="Times New Roman"/>
                <w:sz w:val="22"/>
                <w:szCs w:val="22"/>
              </w:rPr>
              <w:t>д</w:t>
            </w:r>
            <w:r w:rsidRPr="00FE36DB">
              <w:rPr>
                <w:rFonts w:ascii="PT Astra Serif" w:hAnsi="PT Astra Serif" w:cs="Times New Roman"/>
                <w:sz w:val="22"/>
                <w:szCs w:val="22"/>
              </w:rPr>
              <w:t>жетам на осуществл</w:t>
            </w:r>
            <w:r w:rsidRPr="00FE36DB">
              <w:rPr>
                <w:rFonts w:ascii="PT Astra Serif" w:hAnsi="PT Astra Serif" w:cs="Times New Roman"/>
                <w:sz w:val="22"/>
                <w:szCs w:val="22"/>
              </w:rPr>
              <w:t>е</w:t>
            </w:r>
            <w:r w:rsidRPr="00FE36DB">
              <w:rPr>
                <w:rFonts w:ascii="PT Astra Serif" w:hAnsi="PT Astra Serif" w:cs="Times New Roman"/>
                <w:sz w:val="22"/>
                <w:szCs w:val="22"/>
              </w:rPr>
              <w:t>ние отдельных гос</w:t>
            </w:r>
            <w:r w:rsidRPr="00FE36DB">
              <w:rPr>
                <w:rFonts w:ascii="PT Astra Serif" w:hAnsi="PT Astra Serif" w:cs="Times New Roman"/>
                <w:sz w:val="22"/>
                <w:szCs w:val="22"/>
              </w:rPr>
              <w:t>у</w:t>
            </w:r>
            <w:r w:rsidRPr="00FE36DB">
              <w:rPr>
                <w:rFonts w:ascii="PT Astra Serif" w:hAnsi="PT Astra Serif" w:cs="Times New Roman"/>
                <w:sz w:val="22"/>
                <w:szCs w:val="22"/>
              </w:rPr>
              <w:t>дарственных полном</w:t>
            </w:r>
            <w:r w:rsidRPr="00FE36DB">
              <w:rPr>
                <w:rFonts w:ascii="PT Astra Serif" w:hAnsi="PT Astra Serif" w:cs="Times New Roman"/>
                <w:sz w:val="22"/>
                <w:szCs w:val="22"/>
              </w:rPr>
              <w:t>о</w:t>
            </w:r>
            <w:r w:rsidRPr="00FE36DB">
              <w:rPr>
                <w:rFonts w:ascii="PT Astra Serif" w:hAnsi="PT Astra Serif" w:cs="Times New Roman"/>
                <w:sz w:val="22"/>
                <w:szCs w:val="22"/>
              </w:rPr>
              <w:t>чий,  на осуществление ежемесячных выплат денежных средств оп</w:t>
            </w:r>
            <w:r w:rsidRPr="00FE36DB">
              <w:rPr>
                <w:rFonts w:ascii="PT Astra Serif" w:hAnsi="PT Astra Serif" w:cs="Times New Roman"/>
                <w:sz w:val="22"/>
                <w:szCs w:val="22"/>
              </w:rPr>
              <w:t>е</w:t>
            </w:r>
            <w:r w:rsidRPr="00FE36DB">
              <w:rPr>
                <w:rFonts w:ascii="PT Astra Serif" w:hAnsi="PT Astra Serif" w:cs="Times New Roman"/>
                <w:sz w:val="22"/>
                <w:szCs w:val="22"/>
              </w:rPr>
              <w:t>кунам (попечителям), приемным семьям на содержание детей, обеспечение денежн</w:t>
            </w:r>
            <w:r w:rsidRPr="00FE36DB">
              <w:rPr>
                <w:rFonts w:ascii="PT Astra Serif" w:hAnsi="PT Astra Serif" w:cs="Times New Roman"/>
                <w:sz w:val="22"/>
                <w:szCs w:val="22"/>
              </w:rPr>
              <w:t>ы</w:t>
            </w:r>
            <w:r w:rsidRPr="00FE36DB">
              <w:rPr>
                <w:rFonts w:ascii="PT Astra Serif" w:hAnsi="PT Astra Serif" w:cs="Times New Roman"/>
                <w:sz w:val="22"/>
                <w:szCs w:val="22"/>
              </w:rPr>
              <w:t xml:space="preserve">ми средствами лиц из числа детей-сирот и детей, оставшихся без попечения родителей, </w:t>
            </w:r>
            <w:r w:rsidRPr="00FE36DB">
              <w:rPr>
                <w:rFonts w:ascii="PT Astra Serif" w:hAnsi="PT Astra Serif" w:cs="Times New Roman"/>
                <w:sz w:val="22"/>
                <w:szCs w:val="22"/>
              </w:rPr>
              <w:lastRenderedPageBreak/>
              <w:t>находившихся под опекой (попечител</w:t>
            </w:r>
            <w:r w:rsidRPr="00FE36DB">
              <w:rPr>
                <w:rFonts w:ascii="PT Astra Serif" w:hAnsi="PT Astra Serif" w:cs="Times New Roman"/>
                <w:sz w:val="22"/>
                <w:szCs w:val="22"/>
              </w:rPr>
              <w:t>ь</w:t>
            </w:r>
            <w:r w:rsidRPr="00FE36DB">
              <w:rPr>
                <w:rFonts w:ascii="PT Astra Serif" w:hAnsi="PT Astra Serif" w:cs="Times New Roman"/>
                <w:sz w:val="22"/>
                <w:szCs w:val="22"/>
              </w:rPr>
              <w:t>ством), в приемной семье и продолжа</w:t>
            </w:r>
            <w:r w:rsidRPr="00FE36DB">
              <w:rPr>
                <w:rFonts w:ascii="PT Astra Serif" w:hAnsi="PT Astra Serif" w:cs="Times New Roman"/>
                <w:sz w:val="22"/>
                <w:szCs w:val="22"/>
              </w:rPr>
              <w:t>ю</w:t>
            </w:r>
            <w:r w:rsidRPr="00FE36DB">
              <w:rPr>
                <w:rFonts w:ascii="PT Astra Serif" w:hAnsi="PT Astra Serif" w:cs="Times New Roman"/>
                <w:sz w:val="22"/>
                <w:szCs w:val="22"/>
              </w:rPr>
              <w:t>щих обучение в мун</w:t>
            </w:r>
            <w:r w:rsidRPr="00FE36DB">
              <w:rPr>
                <w:rFonts w:ascii="PT Astra Serif" w:hAnsi="PT Astra Serif" w:cs="Times New Roman"/>
                <w:sz w:val="22"/>
                <w:szCs w:val="22"/>
              </w:rPr>
              <w:t>и</w:t>
            </w:r>
            <w:r w:rsidRPr="00FE36DB">
              <w:rPr>
                <w:rFonts w:ascii="PT Astra Serif" w:hAnsi="PT Astra Serif" w:cs="Times New Roman"/>
                <w:sz w:val="22"/>
                <w:szCs w:val="22"/>
              </w:rPr>
              <w:t>ципальных общеобр</w:t>
            </w:r>
            <w:r w:rsidRPr="00FE36DB">
              <w:rPr>
                <w:rFonts w:ascii="PT Astra Serif" w:hAnsi="PT Astra Serif" w:cs="Times New Roman"/>
                <w:sz w:val="22"/>
                <w:szCs w:val="22"/>
              </w:rPr>
              <w:t>а</w:t>
            </w:r>
            <w:r w:rsidRPr="00FE36DB">
              <w:rPr>
                <w:rFonts w:ascii="PT Astra Serif" w:hAnsi="PT Astra Serif" w:cs="Times New Roman"/>
                <w:sz w:val="22"/>
                <w:szCs w:val="22"/>
              </w:rPr>
              <w:t>зовательных организ</w:t>
            </w:r>
            <w:r w:rsidRPr="00FE36DB">
              <w:rPr>
                <w:rFonts w:ascii="PT Astra Serif" w:hAnsi="PT Astra Serif" w:cs="Times New Roman"/>
                <w:sz w:val="22"/>
                <w:szCs w:val="22"/>
              </w:rPr>
              <w:t>а</w:t>
            </w:r>
            <w:r w:rsidRPr="00FE36DB">
              <w:rPr>
                <w:rFonts w:ascii="PT Astra Serif" w:hAnsi="PT Astra Serif" w:cs="Times New Roman"/>
                <w:sz w:val="22"/>
                <w:szCs w:val="22"/>
              </w:rPr>
              <w:t>циях, ежемесячные выплаты вознагражд</w:t>
            </w:r>
            <w:r w:rsidRPr="00FE36DB">
              <w:rPr>
                <w:rFonts w:ascii="PT Astra Serif" w:hAnsi="PT Astra Serif" w:cs="Times New Roman"/>
                <w:sz w:val="22"/>
                <w:szCs w:val="22"/>
              </w:rPr>
              <w:t>е</w:t>
            </w:r>
            <w:r w:rsidRPr="00FE36DB">
              <w:rPr>
                <w:rFonts w:ascii="PT Astra Serif" w:hAnsi="PT Astra Serif" w:cs="Times New Roman"/>
                <w:sz w:val="22"/>
                <w:szCs w:val="22"/>
              </w:rPr>
              <w:t>ния, причитающегося приемным родителям</w:t>
            </w:r>
            <w:r w:rsidR="007E4502" w:rsidRPr="00FE36DB">
              <w:rPr>
                <w:rFonts w:ascii="PT Astra Serif" w:hAnsi="PT Astra Serif" w:cs="Times New Roman"/>
                <w:sz w:val="22"/>
                <w:szCs w:val="22"/>
              </w:rPr>
              <w:t>.</w:t>
            </w:r>
            <w:proofErr w:type="gramEnd"/>
          </w:p>
        </w:tc>
        <w:tc>
          <w:tcPr>
            <w:tcW w:w="850" w:type="dxa"/>
            <w:tcBorders>
              <w:top w:val="single" w:sz="6" w:space="0" w:color="auto"/>
              <w:left w:val="single" w:sz="6" w:space="0" w:color="auto"/>
              <w:bottom w:val="single" w:sz="6" w:space="0" w:color="auto"/>
              <w:right w:val="single" w:sz="6" w:space="0" w:color="auto"/>
            </w:tcBorders>
          </w:tcPr>
          <w:p w:rsidR="00A607DE" w:rsidRDefault="00BE32E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lastRenderedPageBreak/>
              <w:t>01.</w:t>
            </w:r>
          </w:p>
          <w:p w:rsidR="00BE32E3" w:rsidRPr="00FE36DB" w:rsidRDefault="00BE32E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2021</w:t>
            </w:r>
          </w:p>
        </w:tc>
        <w:tc>
          <w:tcPr>
            <w:tcW w:w="851" w:type="dxa"/>
            <w:tcBorders>
              <w:top w:val="single" w:sz="6" w:space="0" w:color="auto"/>
              <w:left w:val="single" w:sz="6" w:space="0" w:color="auto"/>
              <w:bottom w:val="single" w:sz="6" w:space="0" w:color="auto"/>
              <w:right w:val="single" w:sz="6" w:space="0" w:color="auto"/>
            </w:tcBorders>
          </w:tcPr>
          <w:p w:rsidR="00A607DE" w:rsidRDefault="00BE32E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12.</w:t>
            </w:r>
          </w:p>
          <w:p w:rsidR="00BE32E3" w:rsidRPr="00FE36DB" w:rsidRDefault="00BE32E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2023</w:t>
            </w:r>
          </w:p>
        </w:tc>
        <w:tc>
          <w:tcPr>
            <w:tcW w:w="1842" w:type="dxa"/>
            <w:tcBorders>
              <w:top w:val="single" w:sz="6" w:space="0" w:color="auto"/>
              <w:left w:val="single" w:sz="6" w:space="0" w:color="auto"/>
              <w:bottom w:val="single" w:sz="6" w:space="0" w:color="auto"/>
              <w:right w:val="single" w:sz="6" w:space="0" w:color="auto"/>
            </w:tcBorders>
          </w:tcPr>
          <w:p w:rsidR="00BE32E3" w:rsidRPr="00FE36DB" w:rsidRDefault="00BE32E3"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 xml:space="preserve">Департамент по вопросам семьи и детей Томской области </w:t>
            </w:r>
          </w:p>
        </w:tc>
        <w:tc>
          <w:tcPr>
            <w:tcW w:w="1418" w:type="dxa"/>
            <w:tcBorders>
              <w:top w:val="single" w:sz="6" w:space="0" w:color="auto"/>
              <w:left w:val="single" w:sz="6" w:space="0" w:color="auto"/>
              <w:bottom w:val="single" w:sz="6" w:space="0" w:color="auto"/>
              <w:right w:val="single" w:sz="6" w:space="0" w:color="auto"/>
            </w:tcBorders>
          </w:tcPr>
          <w:p w:rsidR="00BE32E3" w:rsidRPr="00FE36DB" w:rsidRDefault="00BE32E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1004; 1146840760, 1146840770;</w:t>
            </w:r>
          </w:p>
          <w:p w:rsidR="00BE32E3" w:rsidRPr="00FE36DB" w:rsidRDefault="00BE32E3"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530;</w:t>
            </w:r>
          </w:p>
        </w:tc>
        <w:tc>
          <w:tcPr>
            <w:tcW w:w="850" w:type="dxa"/>
            <w:tcBorders>
              <w:top w:val="single" w:sz="6" w:space="0" w:color="auto"/>
              <w:left w:val="single" w:sz="6" w:space="0" w:color="auto"/>
              <w:bottom w:val="single" w:sz="6" w:space="0" w:color="auto"/>
              <w:right w:val="single" w:sz="6" w:space="0" w:color="auto"/>
            </w:tcBorders>
          </w:tcPr>
          <w:p w:rsidR="00BE32E3" w:rsidRPr="00FE36DB" w:rsidRDefault="00BE32E3" w:rsidP="00A607DE">
            <w:pPr>
              <w:jc w:val="center"/>
              <w:rPr>
                <w:rFonts w:ascii="PT Astra Serif" w:hAnsi="PT Astra Serif"/>
                <w:sz w:val="22"/>
                <w:szCs w:val="22"/>
              </w:rPr>
            </w:pPr>
            <w:r w:rsidRPr="00FE36DB">
              <w:rPr>
                <w:rFonts w:ascii="PT Astra Serif" w:hAnsi="PT Astra Serif"/>
                <w:sz w:val="22"/>
                <w:szCs w:val="22"/>
              </w:rPr>
              <w:t>715525,5</w:t>
            </w:r>
          </w:p>
        </w:tc>
        <w:tc>
          <w:tcPr>
            <w:tcW w:w="709" w:type="dxa"/>
            <w:tcBorders>
              <w:top w:val="single" w:sz="6" w:space="0" w:color="auto"/>
              <w:left w:val="single" w:sz="6" w:space="0" w:color="auto"/>
              <w:bottom w:val="single" w:sz="6" w:space="0" w:color="auto"/>
              <w:right w:val="single" w:sz="6" w:space="0" w:color="auto"/>
            </w:tcBorders>
          </w:tcPr>
          <w:p w:rsidR="00BE32E3" w:rsidRPr="00FE36DB" w:rsidRDefault="00BE32E3" w:rsidP="00A607DE">
            <w:pPr>
              <w:jc w:val="center"/>
              <w:rPr>
                <w:rFonts w:ascii="PT Astra Serif" w:hAnsi="PT Astra Serif"/>
                <w:sz w:val="22"/>
                <w:szCs w:val="22"/>
              </w:rPr>
            </w:pPr>
            <w:r w:rsidRPr="00FE36DB">
              <w:rPr>
                <w:rFonts w:ascii="PT Astra Serif" w:hAnsi="PT Astra Serif"/>
                <w:sz w:val="22"/>
                <w:szCs w:val="22"/>
              </w:rPr>
              <w:t>715525,5</w:t>
            </w:r>
          </w:p>
        </w:tc>
        <w:tc>
          <w:tcPr>
            <w:tcW w:w="851" w:type="dxa"/>
            <w:tcBorders>
              <w:top w:val="single" w:sz="6" w:space="0" w:color="auto"/>
              <w:left w:val="single" w:sz="6" w:space="0" w:color="auto"/>
              <w:bottom w:val="single" w:sz="6" w:space="0" w:color="auto"/>
              <w:right w:val="single" w:sz="6" w:space="0" w:color="auto"/>
            </w:tcBorders>
          </w:tcPr>
          <w:p w:rsidR="00BE32E3" w:rsidRPr="00FE36DB" w:rsidRDefault="00BE32E3" w:rsidP="00A607DE">
            <w:pPr>
              <w:jc w:val="center"/>
              <w:rPr>
                <w:rFonts w:ascii="PT Astra Serif" w:hAnsi="PT Astra Serif"/>
                <w:sz w:val="22"/>
                <w:szCs w:val="22"/>
              </w:rPr>
            </w:pPr>
            <w:r w:rsidRPr="00FE36DB">
              <w:rPr>
                <w:rFonts w:ascii="PT Astra Serif" w:hAnsi="PT Astra Serif"/>
                <w:sz w:val="22"/>
                <w:szCs w:val="22"/>
              </w:rPr>
              <w:t>715525,5</w:t>
            </w:r>
          </w:p>
        </w:tc>
        <w:tc>
          <w:tcPr>
            <w:tcW w:w="1134" w:type="dxa"/>
            <w:tcBorders>
              <w:top w:val="single" w:sz="6" w:space="0" w:color="auto"/>
              <w:left w:val="single" w:sz="6" w:space="0" w:color="auto"/>
              <w:bottom w:val="single" w:sz="6" w:space="0" w:color="auto"/>
              <w:right w:val="single" w:sz="6" w:space="0" w:color="auto"/>
            </w:tcBorders>
          </w:tcPr>
          <w:p w:rsidR="00BE32E3" w:rsidRPr="00FE36DB" w:rsidRDefault="00BE32E3"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Показ</w:t>
            </w:r>
            <w:r w:rsidRPr="00FE36DB">
              <w:rPr>
                <w:rFonts w:ascii="PT Astra Serif" w:hAnsi="PT Astra Serif" w:cs="Times New Roman"/>
                <w:sz w:val="22"/>
                <w:szCs w:val="22"/>
              </w:rPr>
              <w:t>а</w:t>
            </w:r>
            <w:r w:rsidRPr="00FE36DB">
              <w:rPr>
                <w:rFonts w:ascii="PT Astra Serif" w:hAnsi="PT Astra Serif" w:cs="Times New Roman"/>
                <w:sz w:val="22"/>
                <w:szCs w:val="22"/>
              </w:rPr>
              <w:t>тель об</w:t>
            </w:r>
            <w:r w:rsidRPr="00FE36DB">
              <w:rPr>
                <w:rFonts w:ascii="PT Astra Serif" w:hAnsi="PT Astra Serif" w:cs="Times New Roman"/>
                <w:sz w:val="22"/>
                <w:szCs w:val="22"/>
              </w:rPr>
              <w:t>ъ</w:t>
            </w:r>
            <w:r w:rsidRPr="00FE36DB">
              <w:rPr>
                <w:rFonts w:ascii="PT Astra Serif" w:hAnsi="PT Astra Serif" w:cs="Times New Roman"/>
                <w:sz w:val="22"/>
                <w:szCs w:val="22"/>
              </w:rPr>
              <w:t>ема:</w:t>
            </w:r>
          </w:p>
          <w:p w:rsidR="00BE32E3" w:rsidRPr="00FE36DB" w:rsidRDefault="00BE32E3" w:rsidP="00D80838">
            <w:pPr>
              <w:pStyle w:val="ConsPlusCell"/>
              <w:widowControl/>
              <w:rPr>
                <w:rFonts w:ascii="PT Astra Serif" w:hAnsi="PT Astra Serif" w:cs="Times New Roman"/>
                <w:sz w:val="22"/>
                <w:szCs w:val="22"/>
              </w:rPr>
            </w:pPr>
            <w:r w:rsidRPr="00FE36DB">
              <w:rPr>
                <w:rFonts w:ascii="PT Astra Serif" w:hAnsi="PT Astra Serif" w:cs="Times New Roman"/>
                <w:sz w:val="22"/>
                <w:szCs w:val="22"/>
              </w:rPr>
              <w:t>колич</w:t>
            </w:r>
            <w:r w:rsidRPr="00FE36DB">
              <w:rPr>
                <w:rFonts w:ascii="PT Astra Serif" w:hAnsi="PT Astra Serif" w:cs="Times New Roman"/>
                <w:sz w:val="22"/>
                <w:szCs w:val="22"/>
              </w:rPr>
              <w:t>е</w:t>
            </w:r>
            <w:r w:rsidRPr="00FE36DB">
              <w:rPr>
                <w:rFonts w:ascii="PT Astra Serif" w:hAnsi="PT Astra Serif" w:cs="Times New Roman"/>
                <w:sz w:val="22"/>
                <w:szCs w:val="22"/>
              </w:rPr>
              <w:t>ство д</w:t>
            </w:r>
            <w:r w:rsidRPr="00FE36DB">
              <w:rPr>
                <w:rFonts w:ascii="PT Astra Serif" w:hAnsi="PT Astra Serif" w:cs="Times New Roman"/>
                <w:sz w:val="22"/>
                <w:szCs w:val="22"/>
              </w:rPr>
              <w:t>е</w:t>
            </w:r>
            <w:r w:rsidRPr="00FE36DB">
              <w:rPr>
                <w:rFonts w:ascii="PT Astra Serif" w:hAnsi="PT Astra Serif" w:cs="Times New Roman"/>
                <w:sz w:val="22"/>
                <w:szCs w:val="22"/>
              </w:rPr>
              <w:t>тей, нах</w:t>
            </w:r>
            <w:r w:rsidRPr="00FE36DB">
              <w:rPr>
                <w:rFonts w:ascii="PT Astra Serif" w:hAnsi="PT Astra Serif" w:cs="Times New Roman"/>
                <w:sz w:val="22"/>
                <w:szCs w:val="22"/>
              </w:rPr>
              <w:t>о</w:t>
            </w:r>
            <w:r w:rsidRPr="00FE36DB">
              <w:rPr>
                <w:rFonts w:ascii="PT Astra Serif" w:hAnsi="PT Astra Serif" w:cs="Times New Roman"/>
                <w:sz w:val="22"/>
                <w:szCs w:val="22"/>
              </w:rPr>
              <w:t>дящихся под оп</w:t>
            </w:r>
            <w:r w:rsidRPr="00FE36DB">
              <w:rPr>
                <w:rFonts w:ascii="PT Astra Serif" w:hAnsi="PT Astra Serif" w:cs="Times New Roman"/>
                <w:sz w:val="22"/>
                <w:szCs w:val="22"/>
              </w:rPr>
              <w:t>е</w:t>
            </w:r>
            <w:r w:rsidRPr="00FE36DB">
              <w:rPr>
                <w:rFonts w:ascii="PT Astra Serif" w:hAnsi="PT Astra Serif" w:cs="Times New Roman"/>
                <w:sz w:val="22"/>
                <w:szCs w:val="22"/>
              </w:rPr>
              <w:t>кой (п</w:t>
            </w:r>
            <w:r w:rsidRPr="00FE36DB">
              <w:rPr>
                <w:rFonts w:ascii="PT Astra Serif" w:hAnsi="PT Astra Serif" w:cs="Times New Roman"/>
                <w:sz w:val="22"/>
                <w:szCs w:val="22"/>
              </w:rPr>
              <w:t>о</w:t>
            </w:r>
            <w:r w:rsidRPr="00FE36DB">
              <w:rPr>
                <w:rFonts w:ascii="PT Astra Serif" w:hAnsi="PT Astra Serif" w:cs="Times New Roman"/>
                <w:sz w:val="22"/>
                <w:szCs w:val="22"/>
              </w:rPr>
              <w:t>печител</w:t>
            </w:r>
            <w:r w:rsidRPr="00FE36DB">
              <w:rPr>
                <w:rFonts w:ascii="PT Astra Serif" w:hAnsi="PT Astra Serif" w:cs="Times New Roman"/>
                <w:sz w:val="22"/>
                <w:szCs w:val="22"/>
              </w:rPr>
              <w:t>ь</w:t>
            </w:r>
            <w:r w:rsidRPr="00FE36DB">
              <w:rPr>
                <w:rFonts w:ascii="PT Astra Serif" w:hAnsi="PT Astra Serif" w:cs="Times New Roman"/>
                <w:sz w:val="22"/>
                <w:szCs w:val="22"/>
              </w:rPr>
              <w:t>ством), в приемных семьях, на которых выплач</w:t>
            </w:r>
            <w:r w:rsidRPr="00FE36DB">
              <w:rPr>
                <w:rFonts w:ascii="PT Astra Serif" w:hAnsi="PT Astra Serif" w:cs="Times New Roman"/>
                <w:sz w:val="22"/>
                <w:szCs w:val="22"/>
              </w:rPr>
              <w:t>и</w:t>
            </w:r>
            <w:r w:rsidRPr="00FE36DB">
              <w:rPr>
                <w:rFonts w:ascii="PT Astra Serif" w:hAnsi="PT Astra Serif" w:cs="Times New Roman"/>
                <w:sz w:val="22"/>
                <w:szCs w:val="22"/>
              </w:rPr>
              <w:t xml:space="preserve">ваются </w:t>
            </w:r>
            <w:r w:rsidRPr="00FE36DB">
              <w:rPr>
                <w:rFonts w:ascii="PT Astra Serif" w:hAnsi="PT Astra Serif" w:cs="Times New Roman"/>
                <w:sz w:val="22"/>
                <w:szCs w:val="22"/>
              </w:rPr>
              <w:lastRenderedPageBreak/>
              <w:t xml:space="preserve">денежные средства </w:t>
            </w:r>
          </w:p>
        </w:tc>
        <w:tc>
          <w:tcPr>
            <w:tcW w:w="856" w:type="dxa"/>
            <w:tcBorders>
              <w:top w:val="single" w:sz="6" w:space="0" w:color="auto"/>
              <w:left w:val="single" w:sz="6" w:space="0" w:color="auto"/>
              <w:bottom w:val="single" w:sz="6" w:space="0" w:color="auto"/>
              <w:right w:val="single" w:sz="6" w:space="0" w:color="auto"/>
            </w:tcBorders>
          </w:tcPr>
          <w:p w:rsidR="00BE32E3" w:rsidRPr="00FE36DB" w:rsidRDefault="00BE32E3"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lastRenderedPageBreak/>
              <w:t>чел</w:t>
            </w:r>
            <w:r w:rsidRPr="00FE36DB">
              <w:rPr>
                <w:rFonts w:ascii="PT Astra Serif" w:hAnsi="PT Astra Serif" w:cs="Times New Roman"/>
                <w:sz w:val="22"/>
                <w:szCs w:val="22"/>
              </w:rPr>
              <w:t>о</w:t>
            </w:r>
            <w:r w:rsidRPr="00FE36DB">
              <w:rPr>
                <w:rFonts w:ascii="PT Astra Serif" w:hAnsi="PT Astra Serif" w:cs="Times New Roman"/>
                <w:sz w:val="22"/>
                <w:szCs w:val="22"/>
              </w:rPr>
              <w:t>век</w:t>
            </w:r>
          </w:p>
        </w:tc>
        <w:tc>
          <w:tcPr>
            <w:tcW w:w="567" w:type="dxa"/>
            <w:tcBorders>
              <w:top w:val="single" w:sz="6" w:space="0" w:color="auto"/>
              <w:left w:val="single" w:sz="6" w:space="0" w:color="auto"/>
              <w:bottom w:val="single" w:sz="6" w:space="0" w:color="auto"/>
              <w:right w:val="single" w:sz="6" w:space="0" w:color="auto"/>
            </w:tcBorders>
          </w:tcPr>
          <w:p w:rsidR="00BE32E3" w:rsidRPr="00FE36DB" w:rsidRDefault="00BE32E3" w:rsidP="00125649">
            <w:pPr>
              <w:jc w:val="center"/>
              <w:rPr>
                <w:rFonts w:ascii="PT Astra Serif" w:hAnsi="PT Astra Serif"/>
                <w:sz w:val="22"/>
                <w:szCs w:val="22"/>
              </w:rPr>
            </w:pPr>
            <w:r w:rsidRPr="00FE36DB">
              <w:rPr>
                <w:rFonts w:ascii="PT Astra Serif" w:hAnsi="PT Astra Serif"/>
                <w:sz w:val="22"/>
                <w:szCs w:val="22"/>
              </w:rPr>
              <w:t>40</w:t>
            </w:r>
            <w:r w:rsidR="00FD58FB" w:rsidRPr="00FE36DB">
              <w:rPr>
                <w:rFonts w:ascii="PT Astra Serif" w:hAnsi="PT Astra Serif"/>
                <w:sz w:val="22"/>
                <w:szCs w:val="22"/>
              </w:rPr>
              <w:t>35</w:t>
            </w:r>
          </w:p>
        </w:tc>
        <w:tc>
          <w:tcPr>
            <w:tcW w:w="567" w:type="dxa"/>
            <w:tcBorders>
              <w:top w:val="single" w:sz="6" w:space="0" w:color="auto"/>
              <w:left w:val="single" w:sz="6" w:space="0" w:color="auto"/>
              <w:bottom w:val="single" w:sz="6" w:space="0" w:color="auto"/>
              <w:right w:val="single" w:sz="6" w:space="0" w:color="auto"/>
            </w:tcBorders>
          </w:tcPr>
          <w:p w:rsidR="00BE32E3" w:rsidRPr="00FE36DB" w:rsidRDefault="00BE32E3" w:rsidP="00125649">
            <w:pPr>
              <w:jc w:val="center"/>
              <w:rPr>
                <w:rFonts w:ascii="PT Astra Serif" w:hAnsi="PT Astra Serif"/>
                <w:sz w:val="22"/>
                <w:szCs w:val="22"/>
              </w:rPr>
            </w:pPr>
            <w:r w:rsidRPr="00FE36DB">
              <w:rPr>
                <w:rFonts w:ascii="PT Astra Serif" w:hAnsi="PT Astra Serif"/>
                <w:sz w:val="22"/>
                <w:szCs w:val="22"/>
              </w:rPr>
              <w:t>40</w:t>
            </w:r>
            <w:r w:rsidR="00FD58FB" w:rsidRPr="00FE36DB">
              <w:rPr>
                <w:rFonts w:ascii="PT Astra Serif" w:hAnsi="PT Astra Serif"/>
                <w:sz w:val="22"/>
                <w:szCs w:val="22"/>
              </w:rPr>
              <w:t>40</w:t>
            </w:r>
          </w:p>
        </w:tc>
        <w:tc>
          <w:tcPr>
            <w:tcW w:w="567" w:type="dxa"/>
            <w:tcBorders>
              <w:top w:val="single" w:sz="6" w:space="0" w:color="auto"/>
              <w:left w:val="single" w:sz="6" w:space="0" w:color="auto"/>
              <w:bottom w:val="single" w:sz="6" w:space="0" w:color="auto"/>
              <w:right w:val="single" w:sz="6" w:space="0" w:color="auto"/>
            </w:tcBorders>
          </w:tcPr>
          <w:p w:rsidR="00BE32E3" w:rsidRPr="00FE36DB" w:rsidRDefault="00BE32E3" w:rsidP="00125649">
            <w:pPr>
              <w:jc w:val="center"/>
              <w:rPr>
                <w:rFonts w:ascii="PT Astra Serif" w:hAnsi="PT Astra Serif"/>
                <w:sz w:val="22"/>
                <w:szCs w:val="22"/>
              </w:rPr>
            </w:pPr>
            <w:r w:rsidRPr="00FE36DB">
              <w:rPr>
                <w:rFonts w:ascii="PT Astra Serif" w:hAnsi="PT Astra Serif"/>
                <w:sz w:val="22"/>
                <w:szCs w:val="22"/>
              </w:rPr>
              <w:t>40</w:t>
            </w:r>
            <w:r w:rsidR="00FD58FB" w:rsidRPr="00FE36DB">
              <w:rPr>
                <w:rFonts w:ascii="PT Astra Serif" w:hAnsi="PT Astra Serif"/>
                <w:sz w:val="22"/>
                <w:szCs w:val="22"/>
              </w:rPr>
              <w:t>45</w:t>
            </w:r>
          </w:p>
        </w:tc>
      </w:tr>
      <w:tr w:rsidR="00F06634" w:rsidRPr="00FE36DB" w:rsidTr="00EE0BAE">
        <w:trPr>
          <w:jc w:val="center"/>
        </w:trPr>
        <w:tc>
          <w:tcPr>
            <w:tcW w:w="426" w:type="dxa"/>
            <w:tcBorders>
              <w:top w:val="single" w:sz="6" w:space="0" w:color="auto"/>
              <w:left w:val="single" w:sz="6" w:space="0" w:color="auto"/>
              <w:bottom w:val="single" w:sz="6" w:space="0" w:color="auto"/>
              <w:right w:val="single" w:sz="6" w:space="0" w:color="auto"/>
            </w:tcBorders>
          </w:tcPr>
          <w:p w:rsidR="00F06634" w:rsidRPr="00FE36DB" w:rsidRDefault="00602678"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lastRenderedPageBreak/>
              <w:t>6</w:t>
            </w:r>
          </w:p>
        </w:tc>
        <w:tc>
          <w:tcPr>
            <w:tcW w:w="2268" w:type="dxa"/>
            <w:tcBorders>
              <w:top w:val="single" w:sz="6" w:space="0" w:color="auto"/>
              <w:left w:val="single" w:sz="6" w:space="0" w:color="auto"/>
              <w:bottom w:val="single" w:sz="6" w:space="0" w:color="auto"/>
              <w:right w:val="single" w:sz="6" w:space="0" w:color="auto"/>
            </w:tcBorders>
          </w:tcPr>
          <w:p w:rsidR="00F06634" w:rsidRPr="00FE36DB" w:rsidRDefault="007211FD" w:rsidP="00125649">
            <w:pPr>
              <w:pStyle w:val="ConsPlusNormal"/>
              <w:ind w:firstLine="0"/>
              <w:rPr>
                <w:rFonts w:ascii="PT Astra Serif" w:hAnsi="PT Astra Serif" w:cs="Times New Roman"/>
                <w:sz w:val="22"/>
                <w:szCs w:val="22"/>
              </w:rPr>
            </w:pPr>
            <w:proofErr w:type="gramStart"/>
            <w:r w:rsidRPr="00FE36DB">
              <w:rPr>
                <w:rFonts w:ascii="PT Astra Serif" w:hAnsi="PT Astra Serif" w:cs="Times New Roman"/>
                <w:sz w:val="22"/>
                <w:szCs w:val="22"/>
              </w:rPr>
              <w:t>Выплата компенсации поставщику (поста</w:t>
            </w:r>
            <w:r w:rsidRPr="00FE36DB">
              <w:rPr>
                <w:rFonts w:ascii="PT Astra Serif" w:hAnsi="PT Astra Serif" w:cs="Times New Roman"/>
                <w:sz w:val="22"/>
                <w:szCs w:val="22"/>
              </w:rPr>
              <w:t>в</w:t>
            </w:r>
            <w:r w:rsidRPr="00FE36DB">
              <w:rPr>
                <w:rFonts w:ascii="PT Astra Serif" w:hAnsi="PT Astra Serif" w:cs="Times New Roman"/>
                <w:sz w:val="22"/>
                <w:szCs w:val="22"/>
              </w:rPr>
              <w:t>щикам) социальных услуг, которые вкл</w:t>
            </w:r>
            <w:r w:rsidRPr="00FE36DB">
              <w:rPr>
                <w:rFonts w:ascii="PT Astra Serif" w:hAnsi="PT Astra Serif" w:cs="Times New Roman"/>
                <w:sz w:val="22"/>
                <w:szCs w:val="22"/>
              </w:rPr>
              <w:t>ю</w:t>
            </w:r>
            <w:r w:rsidRPr="00FE36DB">
              <w:rPr>
                <w:rFonts w:ascii="PT Astra Serif" w:hAnsi="PT Astra Serif" w:cs="Times New Roman"/>
                <w:sz w:val="22"/>
                <w:szCs w:val="22"/>
              </w:rPr>
              <w:t>чены в реестр п</w:t>
            </w:r>
            <w:r w:rsidRPr="00FE36DB">
              <w:rPr>
                <w:rFonts w:ascii="PT Astra Serif" w:hAnsi="PT Astra Serif" w:cs="Times New Roman"/>
                <w:sz w:val="22"/>
                <w:szCs w:val="22"/>
              </w:rPr>
              <w:t>о</w:t>
            </w:r>
            <w:r w:rsidRPr="00FE36DB">
              <w:rPr>
                <w:rFonts w:ascii="PT Astra Serif" w:hAnsi="PT Astra Serif" w:cs="Times New Roman"/>
                <w:sz w:val="22"/>
                <w:szCs w:val="22"/>
              </w:rPr>
              <w:t>ставщиков социал</w:t>
            </w:r>
            <w:r w:rsidRPr="00FE36DB">
              <w:rPr>
                <w:rFonts w:ascii="PT Astra Serif" w:hAnsi="PT Astra Serif" w:cs="Times New Roman"/>
                <w:sz w:val="22"/>
                <w:szCs w:val="22"/>
              </w:rPr>
              <w:t>ь</w:t>
            </w:r>
            <w:r w:rsidRPr="00FE36DB">
              <w:rPr>
                <w:rFonts w:ascii="PT Astra Serif" w:hAnsi="PT Astra Serif" w:cs="Times New Roman"/>
                <w:sz w:val="22"/>
                <w:szCs w:val="22"/>
              </w:rPr>
              <w:t>ных услуг Томской области, но не учас</w:t>
            </w:r>
            <w:r w:rsidRPr="00FE36DB">
              <w:rPr>
                <w:rFonts w:ascii="PT Astra Serif" w:hAnsi="PT Astra Serif" w:cs="Times New Roman"/>
                <w:sz w:val="22"/>
                <w:szCs w:val="22"/>
              </w:rPr>
              <w:t>т</w:t>
            </w:r>
            <w:r w:rsidRPr="00FE36DB">
              <w:rPr>
                <w:rFonts w:ascii="PT Astra Serif" w:hAnsi="PT Astra Serif" w:cs="Times New Roman"/>
                <w:sz w:val="22"/>
                <w:szCs w:val="22"/>
              </w:rPr>
              <w:t>вуют в выполнении государственного з</w:t>
            </w:r>
            <w:r w:rsidRPr="00FE36DB">
              <w:rPr>
                <w:rFonts w:ascii="PT Astra Serif" w:hAnsi="PT Astra Serif" w:cs="Times New Roman"/>
                <w:sz w:val="22"/>
                <w:szCs w:val="22"/>
              </w:rPr>
              <w:t>а</w:t>
            </w:r>
            <w:r w:rsidRPr="00FE36DB">
              <w:rPr>
                <w:rFonts w:ascii="PT Astra Serif" w:hAnsi="PT Astra Serif" w:cs="Times New Roman"/>
                <w:sz w:val="22"/>
                <w:szCs w:val="22"/>
              </w:rPr>
              <w:t>дания (заказа), при получении у них гражданином соц</w:t>
            </w:r>
            <w:r w:rsidRPr="00FE36DB">
              <w:rPr>
                <w:rFonts w:ascii="PT Astra Serif" w:hAnsi="PT Astra Serif" w:cs="Times New Roman"/>
                <w:sz w:val="22"/>
                <w:szCs w:val="22"/>
              </w:rPr>
              <w:t>и</w:t>
            </w:r>
            <w:r w:rsidRPr="00FE36DB">
              <w:rPr>
                <w:rFonts w:ascii="PT Astra Serif" w:hAnsi="PT Astra Serif" w:cs="Times New Roman"/>
                <w:sz w:val="22"/>
                <w:szCs w:val="22"/>
              </w:rPr>
              <w:t>альных услуг, пред</w:t>
            </w:r>
            <w:r w:rsidRPr="00FE36DB">
              <w:rPr>
                <w:rFonts w:ascii="PT Astra Serif" w:hAnsi="PT Astra Serif" w:cs="Times New Roman"/>
                <w:sz w:val="22"/>
                <w:szCs w:val="22"/>
              </w:rPr>
              <w:t>у</w:t>
            </w:r>
            <w:r w:rsidRPr="00FE36DB">
              <w:rPr>
                <w:rFonts w:ascii="PT Astra Serif" w:hAnsi="PT Astra Serif" w:cs="Times New Roman"/>
                <w:sz w:val="22"/>
                <w:szCs w:val="22"/>
              </w:rPr>
              <w:t>смотренных индив</w:t>
            </w:r>
            <w:r w:rsidRPr="00FE36DB">
              <w:rPr>
                <w:rFonts w:ascii="PT Astra Serif" w:hAnsi="PT Astra Serif" w:cs="Times New Roman"/>
                <w:sz w:val="22"/>
                <w:szCs w:val="22"/>
              </w:rPr>
              <w:t>и</w:t>
            </w:r>
            <w:r w:rsidRPr="00FE36DB">
              <w:rPr>
                <w:rFonts w:ascii="PT Astra Serif" w:hAnsi="PT Astra Serif" w:cs="Times New Roman"/>
                <w:sz w:val="22"/>
                <w:szCs w:val="22"/>
              </w:rPr>
              <w:t>дуальной программой предоставления соц</w:t>
            </w:r>
            <w:r w:rsidRPr="00FE36DB">
              <w:rPr>
                <w:rFonts w:ascii="PT Astra Serif" w:hAnsi="PT Astra Serif" w:cs="Times New Roman"/>
                <w:sz w:val="22"/>
                <w:szCs w:val="22"/>
              </w:rPr>
              <w:t>и</w:t>
            </w:r>
            <w:r w:rsidRPr="00FE36DB">
              <w:rPr>
                <w:rFonts w:ascii="PT Astra Serif" w:hAnsi="PT Astra Serif" w:cs="Times New Roman"/>
                <w:sz w:val="22"/>
                <w:szCs w:val="22"/>
              </w:rPr>
              <w:t>альных услуг</w:t>
            </w:r>
            <w:r w:rsidR="007E4502" w:rsidRPr="00FE36DB">
              <w:rPr>
                <w:rFonts w:ascii="PT Astra Serif" w:hAnsi="PT Astra Serif" w:cs="Times New Roman"/>
                <w:sz w:val="22"/>
                <w:szCs w:val="22"/>
              </w:rPr>
              <w:t>.</w:t>
            </w:r>
            <w:proofErr w:type="gramEnd"/>
          </w:p>
        </w:tc>
        <w:tc>
          <w:tcPr>
            <w:tcW w:w="2362" w:type="dxa"/>
            <w:tcBorders>
              <w:top w:val="single" w:sz="6" w:space="0" w:color="auto"/>
              <w:left w:val="single" w:sz="6" w:space="0" w:color="auto"/>
              <w:bottom w:val="single" w:sz="6" w:space="0" w:color="auto"/>
              <w:right w:val="single" w:sz="6" w:space="0" w:color="auto"/>
            </w:tcBorders>
          </w:tcPr>
          <w:p w:rsidR="00F06634" w:rsidRPr="00FE36DB" w:rsidRDefault="007211FD" w:rsidP="00125649">
            <w:pPr>
              <w:pStyle w:val="ConsPlusNormal"/>
              <w:ind w:firstLine="24"/>
              <w:rPr>
                <w:rFonts w:ascii="PT Astra Serif" w:hAnsi="PT Astra Serif" w:cs="Times New Roman"/>
                <w:sz w:val="22"/>
                <w:szCs w:val="22"/>
              </w:rPr>
            </w:pPr>
            <w:proofErr w:type="gramStart"/>
            <w:r w:rsidRPr="00FE36DB">
              <w:rPr>
                <w:rFonts w:ascii="PT Astra Serif" w:hAnsi="PT Astra Serif" w:cs="Times New Roman"/>
                <w:sz w:val="22"/>
                <w:szCs w:val="22"/>
              </w:rPr>
              <w:t>Предоставление су</w:t>
            </w:r>
            <w:r w:rsidRPr="00FE36DB">
              <w:rPr>
                <w:rFonts w:ascii="PT Astra Serif" w:hAnsi="PT Astra Serif" w:cs="Times New Roman"/>
                <w:sz w:val="22"/>
                <w:szCs w:val="22"/>
              </w:rPr>
              <w:t>б</w:t>
            </w:r>
            <w:r w:rsidRPr="00FE36DB">
              <w:rPr>
                <w:rFonts w:ascii="PT Astra Serif" w:hAnsi="PT Astra Serif" w:cs="Times New Roman"/>
                <w:sz w:val="22"/>
                <w:szCs w:val="22"/>
              </w:rPr>
              <w:t>сидии на возмещение поставщикам социал</w:t>
            </w:r>
            <w:r w:rsidRPr="00FE36DB">
              <w:rPr>
                <w:rFonts w:ascii="PT Astra Serif" w:hAnsi="PT Astra Serif" w:cs="Times New Roman"/>
                <w:sz w:val="22"/>
                <w:szCs w:val="22"/>
              </w:rPr>
              <w:t>ь</w:t>
            </w:r>
            <w:r w:rsidRPr="00FE36DB">
              <w:rPr>
                <w:rFonts w:ascii="PT Astra Serif" w:hAnsi="PT Astra Serif" w:cs="Times New Roman"/>
                <w:sz w:val="22"/>
                <w:szCs w:val="22"/>
              </w:rPr>
              <w:t>ных услуг, включе</w:t>
            </w:r>
            <w:r w:rsidRPr="00FE36DB">
              <w:rPr>
                <w:rFonts w:ascii="PT Astra Serif" w:hAnsi="PT Astra Serif" w:cs="Times New Roman"/>
                <w:sz w:val="22"/>
                <w:szCs w:val="22"/>
              </w:rPr>
              <w:t>н</w:t>
            </w:r>
            <w:r w:rsidRPr="00FE36DB">
              <w:rPr>
                <w:rFonts w:ascii="PT Astra Serif" w:hAnsi="PT Astra Serif" w:cs="Times New Roman"/>
                <w:sz w:val="22"/>
                <w:szCs w:val="22"/>
              </w:rPr>
              <w:t>ным в реестр поста</w:t>
            </w:r>
            <w:r w:rsidRPr="00FE36DB">
              <w:rPr>
                <w:rFonts w:ascii="PT Astra Serif" w:hAnsi="PT Astra Serif" w:cs="Times New Roman"/>
                <w:sz w:val="22"/>
                <w:szCs w:val="22"/>
              </w:rPr>
              <w:t>в</w:t>
            </w:r>
            <w:r w:rsidRPr="00FE36DB">
              <w:rPr>
                <w:rFonts w:ascii="PT Astra Serif" w:hAnsi="PT Astra Serif" w:cs="Times New Roman"/>
                <w:sz w:val="22"/>
                <w:szCs w:val="22"/>
              </w:rPr>
              <w:t>щиков социальных услуг Томской обл</w:t>
            </w:r>
            <w:r w:rsidRPr="00FE36DB">
              <w:rPr>
                <w:rFonts w:ascii="PT Astra Serif" w:hAnsi="PT Astra Serif" w:cs="Times New Roman"/>
                <w:sz w:val="22"/>
                <w:szCs w:val="22"/>
              </w:rPr>
              <w:t>а</w:t>
            </w:r>
            <w:r w:rsidRPr="00FE36DB">
              <w:rPr>
                <w:rFonts w:ascii="PT Astra Serif" w:hAnsi="PT Astra Serif" w:cs="Times New Roman"/>
                <w:sz w:val="22"/>
                <w:szCs w:val="22"/>
              </w:rPr>
              <w:t>сти, но не участву</w:t>
            </w:r>
            <w:r w:rsidRPr="00FE36DB">
              <w:rPr>
                <w:rFonts w:ascii="PT Astra Serif" w:hAnsi="PT Astra Serif" w:cs="Times New Roman"/>
                <w:sz w:val="22"/>
                <w:szCs w:val="22"/>
              </w:rPr>
              <w:t>ю</w:t>
            </w:r>
            <w:r w:rsidRPr="00FE36DB">
              <w:rPr>
                <w:rFonts w:ascii="PT Astra Serif" w:hAnsi="PT Astra Serif" w:cs="Times New Roman"/>
                <w:sz w:val="22"/>
                <w:szCs w:val="22"/>
              </w:rPr>
              <w:t>щих в выполнении государственного з</w:t>
            </w:r>
            <w:r w:rsidRPr="00FE36DB">
              <w:rPr>
                <w:rFonts w:ascii="PT Astra Serif" w:hAnsi="PT Astra Serif" w:cs="Times New Roman"/>
                <w:sz w:val="22"/>
                <w:szCs w:val="22"/>
              </w:rPr>
              <w:t>а</w:t>
            </w:r>
            <w:r w:rsidRPr="00FE36DB">
              <w:rPr>
                <w:rFonts w:ascii="PT Astra Serif" w:hAnsi="PT Astra Serif" w:cs="Times New Roman"/>
                <w:sz w:val="22"/>
                <w:szCs w:val="22"/>
              </w:rPr>
              <w:t>дания (заказа), стоим</w:t>
            </w:r>
            <w:r w:rsidRPr="00FE36DB">
              <w:rPr>
                <w:rFonts w:ascii="PT Astra Serif" w:hAnsi="PT Astra Serif" w:cs="Times New Roman"/>
                <w:sz w:val="22"/>
                <w:szCs w:val="22"/>
              </w:rPr>
              <w:t>о</w:t>
            </w:r>
            <w:r w:rsidRPr="00FE36DB">
              <w:rPr>
                <w:rFonts w:ascii="PT Astra Serif" w:hAnsi="PT Astra Serif" w:cs="Times New Roman"/>
                <w:sz w:val="22"/>
                <w:szCs w:val="22"/>
              </w:rPr>
              <w:t>сти социальных услуг, полученных несове</w:t>
            </w:r>
            <w:r w:rsidRPr="00FE36DB">
              <w:rPr>
                <w:rFonts w:ascii="PT Astra Serif" w:hAnsi="PT Astra Serif" w:cs="Times New Roman"/>
                <w:sz w:val="22"/>
                <w:szCs w:val="22"/>
              </w:rPr>
              <w:t>р</w:t>
            </w:r>
            <w:r w:rsidRPr="00FE36DB">
              <w:rPr>
                <w:rFonts w:ascii="PT Astra Serif" w:hAnsi="PT Astra Serif" w:cs="Times New Roman"/>
                <w:sz w:val="22"/>
                <w:szCs w:val="22"/>
              </w:rPr>
              <w:t>шеннолетними гра</w:t>
            </w:r>
            <w:r w:rsidRPr="00FE36DB">
              <w:rPr>
                <w:rFonts w:ascii="PT Astra Serif" w:hAnsi="PT Astra Serif" w:cs="Times New Roman"/>
                <w:sz w:val="22"/>
                <w:szCs w:val="22"/>
              </w:rPr>
              <w:t>ж</w:t>
            </w:r>
            <w:r w:rsidRPr="00FE36DB">
              <w:rPr>
                <w:rFonts w:ascii="PT Astra Serif" w:hAnsi="PT Astra Serif" w:cs="Times New Roman"/>
                <w:sz w:val="22"/>
                <w:szCs w:val="22"/>
              </w:rPr>
              <w:t>данами, нуждающим</w:t>
            </w:r>
            <w:r w:rsidRPr="00FE36DB">
              <w:rPr>
                <w:rFonts w:ascii="PT Astra Serif" w:hAnsi="PT Astra Serif" w:cs="Times New Roman"/>
                <w:sz w:val="22"/>
                <w:szCs w:val="22"/>
              </w:rPr>
              <w:t>и</w:t>
            </w:r>
            <w:r w:rsidRPr="00FE36DB">
              <w:rPr>
                <w:rFonts w:ascii="PT Astra Serif" w:hAnsi="PT Astra Serif" w:cs="Times New Roman"/>
                <w:sz w:val="22"/>
                <w:szCs w:val="22"/>
              </w:rPr>
              <w:t>ся в социальном о</w:t>
            </w:r>
            <w:r w:rsidRPr="00FE36DB">
              <w:rPr>
                <w:rFonts w:ascii="PT Astra Serif" w:hAnsi="PT Astra Serif" w:cs="Times New Roman"/>
                <w:sz w:val="22"/>
                <w:szCs w:val="22"/>
              </w:rPr>
              <w:t>б</w:t>
            </w:r>
            <w:r w:rsidRPr="00FE36DB">
              <w:rPr>
                <w:rFonts w:ascii="PT Astra Serif" w:hAnsi="PT Astra Serif" w:cs="Times New Roman"/>
                <w:sz w:val="22"/>
                <w:szCs w:val="22"/>
              </w:rPr>
              <w:t>служивании, в соотве</w:t>
            </w:r>
            <w:r w:rsidRPr="00FE36DB">
              <w:rPr>
                <w:rFonts w:ascii="PT Astra Serif" w:hAnsi="PT Astra Serif" w:cs="Times New Roman"/>
                <w:sz w:val="22"/>
                <w:szCs w:val="22"/>
              </w:rPr>
              <w:t>т</w:t>
            </w:r>
            <w:r w:rsidRPr="00FE36DB">
              <w:rPr>
                <w:rFonts w:ascii="PT Astra Serif" w:hAnsi="PT Astra Serif" w:cs="Times New Roman"/>
                <w:sz w:val="22"/>
                <w:szCs w:val="22"/>
              </w:rPr>
              <w:t>ств</w:t>
            </w:r>
            <w:r w:rsidR="001942E7" w:rsidRPr="00FE36DB">
              <w:rPr>
                <w:rFonts w:ascii="PT Astra Serif" w:hAnsi="PT Astra Serif" w:cs="Times New Roman"/>
                <w:sz w:val="22"/>
                <w:szCs w:val="22"/>
              </w:rPr>
              <w:t xml:space="preserve">ии с  Федеральным законом от 28 декабря </w:t>
            </w:r>
            <w:r w:rsidRPr="00FE36DB">
              <w:rPr>
                <w:rFonts w:ascii="PT Astra Serif" w:hAnsi="PT Astra Serif" w:cs="Times New Roman"/>
                <w:sz w:val="22"/>
                <w:szCs w:val="22"/>
              </w:rPr>
              <w:t xml:space="preserve">2013 </w:t>
            </w:r>
            <w:r w:rsidR="00F27109" w:rsidRPr="00FE36DB">
              <w:rPr>
                <w:rFonts w:ascii="PT Astra Serif" w:hAnsi="PT Astra Serif" w:cs="Times New Roman"/>
                <w:sz w:val="22"/>
                <w:szCs w:val="22"/>
              </w:rPr>
              <w:t>года  №</w:t>
            </w:r>
            <w:r w:rsidRPr="00FE36DB">
              <w:rPr>
                <w:rFonts w:ascii="PT Astra Serif" w:hAnsi="PT Astra Serif" w:cs="Times New Roman"/>
                <w:sz w:val="22"/>
                <w:szCs w:val="22"/>
              </w:rPr>
              <w:t xml:space="preserve"> 442-ФЗ</w:t>
            </w:r>
            <w:r w:rsidR="00B15B28" w:rsidRPr="00FE36DB">
              <w:rPr>
                <w:rFonts w:ascii="PT Astra Serif" w:hAnsi="PT Astra Serif" w:cs="Times New Roman"/>
                <w:sz w:val="22"/>
                <w:szCs w:val="22"/>
              </w:rPr>
              <w:t xml:space="preserve"> </w:t>
            </w:r>
            <w:r w:rsidR="00F27109" w:rsidRPr="00FE36DB">
              <w:rPr>
                <w:rFonts w:ascii="PT Astra Serif" w:hAnsi="PT Astra Serif" w:cs="Times New Roman"/>
                <w:sz w:val="22"/>
                <w:szCs w:val="22"/>
              </w:rPr>
              <w:t>«</w:t>
            </w:r>
            <w:r w:rsidRPr="00FE36DB">
              <w:rPr>
                <w:rFonts w:ascii="PT Astra Serif" w:hAnsi="PT Astra Serif" w:cs="Times New Roman"/>
                <w:sz w:val="22"/>
                <w:szCs w:val="22"/>
              </w:rPr>
              <w:t>Об основах социал</w:t>
            </w:r>
            <w:r w:rsidRPr="00FE36DB">
              <w:rPr>
                <w:rFonts w:ascii="PT Astra Serif" w:hAnsi="PT Astra Serif" w:cs="Times New Roman"/>
                <w:sz w:val="22"/>
                <w:szCs w:val="22"/>
              </w:rPr>
              <w:t>ь</w:t>
            </w:r>
            <w:r w:rsidRPr="00FE36DB">
              <w:rPr>
                <w:rFonts w:ascii="PT Astra Serif" w:hAnsi="PT Astra Serif" w:cs="Times New Roman"/>
                <w:sz w:val="22"/>
                <w:szCs w:val="22"/>
              </w:rPr>
              <w:t>ного обслуживания</w:t>
            </w:r>
            <w:r w:rsidR="00F27109" w:rsidRPr="00FE36DB">
              <w:rPr>
                <w:rFonts w:ascii="PT Astra Serif" w:hAnsi="PT Astra Serif" w:cs="Times New Roman"/>
                <w:sz w:val="22"/>
                <w:szCs w:val="22"/>
              </w:rPr>
              <w:t xml:space="preserve"> граждан в Российской Федерации»</w:t>
            </w:r>
            <w:r w:rsidR="007E4502" w:rsidRPr="00FE36DB">
              <w:rPr>
                <w:rFonts w:ascii="PT Astra Serif" w:hAnsi="PT Astra Serif" w:cs="Times New Roman"/>
                <w:sz w:val="22"/>
                <w:szCs w:val="22"/>
              </w:rPr>
              <w:t>.</w:t>
            </w:r>
            <w:proofErr w:type="gramEnd"/>
          </w:p>
        </w:tc>
        <w:tc>
          <w:tcPr>
            <w:tcW w:w="850" w:type="dxa"/>
            <w:tcBorders>
              <w:top w:val="single" w:sz="6" w:space="0" w:color="auto"/>
              <w:left w:val="single" w:sz="6" w:space="0" w:color="auto"/>
              <w:bottom w:val="single" w:sz="6" w:space="0" w:color="auto"/>
              <w:right w:val="single" w:sz="6" w:space="0" w:color="auto"/>
            </w:tcBorders>
          </w:tcPr>
          <w:p w:rsidR="00A607DE" w:rsidRDefault="00F06634"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01.</w:t>
            </w:r>
          </w:p>
          <w:p w:rsidR="00F06634" w:rsidRPr="00FE36DB" w:rsidRDefault="00F06634"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w:t>
            </w:r>
            <w:r w:rsidR="002C55BC" w:rsidRPr="00FE36DB">
              <w:rPr>
                <w:rFonts w:ascii="PT Astra Serif" w:hAnsi="PT Astra Serif" w:cs="Times New Roman"/>
                <w:sz w:val="22"/>
                <w:szCs w:val="22"/>
              </w:rPr>
              <w:t>2</w:t>
            </w:r>
            <w:r w:rsidR="00BE32E3" w:rsidRPr="00FE36DB">
              <w:rPr>
                <w:rFonts w:ascii="PT Astra Serif" w:hAnsi="PT Astra Serif" w:cs="Times New Roman"/>
                <w:sz w:val="22"/>
                <w:szCs w:val="22"/>
              </w:rPr>
              <w:t>1</w:t>
            </w:r>
          </w:p>
        </w:tc>
        <w:tc>
          <w:tcPr>
            <w:tcW w:w="851" w:type="dxa"/>
            <w:tcBorders>
              <w:top w:val="single" w:sz="6" w:space="0" w:color="auto"/>
              <w:left w:val="single" w:sz="6" w:space="0" w:color="auto"/>
              <w:bottom w:val="single" w:sz="6" w:space="0" w:color="auto"/>
              <w:right w:val="single" w:sz="6" w:space="0" w:color="auto"/>
            </w:tcBorders>
          </w:tcPr>
          <w:p w:rsidR="00A607DE" w:rsidRDefault="00F06634"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12.</w:t>
            </w:r>
          </w:p>
          <w:p w:rsidR="00F06634" w:rsidRPr="00FE36DB" w:rsidRDefault="00F06634"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20</w:t>
            </w:r>
            <w:r w:rsidR="00E1014B" w:rsidRPr="00FE36DB">
              <w:rPr>
                <w:rFonts w:ascii="PT Astra Serif" w:hAnsi="PT Astra Serif" w:cs="Times New Roman"/>
                <w:sz w:val="22"/>
                <w:szCs w:val="22"/>
              </w:rPr>
              <w:t>2</w:t>
            </w:r>
            <w:r w:rsidR="00BE32E3" w:rsidRPr="00FE36DB">
              <w:rPr>
                <w:rFonts w:ascii="PT Astra Serif" w:hAnsi="PT Astra Serif" w:cs="Times New Roman"/>
                <w:sz w:val="22"/>
                <w:szCs w:val="22"/>
              </w:rPr>
              <w:t>3</w:t>
            </w:r>
          </w:p>
        </w:tc>
        <w:tc>
          <w:tcPr>
            <w:tcW w:w="1842" w:type="dxa"/>
            <w:tcBorders>
              <w:top w:val="single" w:sz="6" w:space="0" w:color="auto"/>
              <w:left w:val="single" w:sz="6" w:space="0" w:color="auto"/>
              <w:bottom w:val="single" w:sz="6" w:space="0" w:color="auto"/>
              <w:right w:val="single" w:sz="6" w:space="0" w:color="auto"/>
            </w:tcBorders>
          </w:tcPr>
          <w:p w:rsidR="00F06634" w:rsidRPr="00FE36DB" w:rsidRDefault="00F06634"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Департамент по вопросам семьи и детей Томской области</w:t>
            </w:r>
          </w:p>
        </w:tc>
        <w:tc>
          <w:tcPr>
            <w:tcW w:w="1418" w:type="dxa"/>
            <w:tcBorders>
              <w:top w:val="single" w:sz="6" w:space="0" w:color="auto"/>
              <w:left w:val="single" w:sz="6" w:space="0" w:color="auto"/>
              <w:bottom w:val="single" w:sz="6" w:space="0" w:color="auto"/>
              <w:right w:val="single" w:sz="6" w:space="0" w:color="auto"/>
            </w:tcBorders>
          </w:tcPr>
          <w:p w:rsidR="00F06634" w:rsidRPr="00FE36DB" w:rsidRDefault="00F06634"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1002</w:t>
            </w:r>
            <w:r w:rsidR="005A218F" w:rsidRPr="00FE36DB">
              <w:rPr>
                <w:rFonts w:ascii="PT Astra Serif" w:hAnsi="PT Astra Serif" w:cs="Times New Roman"/>
                <w:sz w:val="22"/>
                <w:szCs w:val="22"/>
              </w:rPr>
              <w:t>;</w:t>
            </w:r>
          </w:p>
          <w:p w:rsidR="00F06634" w:rsidRPr="00FE36DB" w:rsidRDefault="005A218F" w:rsidP="00A607DE">
            <w:pPr>
              <w:pStyle w:val="ConsPlusCell"/>
              <w:widowControl/>
              <w:jc w:val="center"/>
              <w:rPr>
                <w:rFonts w:ascii="PT Astra Serif" w:hAnsi="PT Astra Serif" w:cs="Times New Roman"/>
                <w:sz w:val="22"/>
                <w:szCs w:val="22"/>
              </w:rPr>
            </w:pPr>
            <w:r w:rsidRPr="00FE36DB">
              <w:rPr>
                <w:rFonts w:ascii="PT Astra Serif" w:hAnsi="PT Astra Serif" w:cs="Times New Roman"/>
                <w:sz w:val="22"/>
                <w:szCs w:val="22"/>
              </w:rPr>
              <w:t xml:space="preserve">1146800115; </w:t>
            </w:r>
            <w:r w:rsidR="00F06634" w:rsidRPr="00FE36DB">
              <w:rPr>
                <w:rFonts w:ascii="PT Astra Serif" w:hAnsi="PT Astra Serif" w:cs="Times New Roman"/>
                <w:sz w:val="22"/>
                <w:szCs w:val="22"/>
              </w:rPr>
              <w:t>630</w:t>
            </w:r>
            <w:r w:rsidRPr="00FE36DB">
              <w:rPr>
                <w:rFonts w:ascii="PT Astra Serif" w:hAnsi="PT Astra Serif" w:cs="Times New Roman"/>
                <w:sz w:val="22"/>
                <w:szCs w:val="22"/>
              </w:rPr>
              <w:t>.</w:t>
            </w:r>
          </w:p>
        </w:tc>
        <w:tc>
          <w:tcPr>
            <w:tcW w:w="850" w:type="dxa"/>
            <w:tcBorders>
              <w:top w:val="single" w:sz="6" w:space="0" w:color="auto"/>
              <w:left w:val="single" w:sz="6" w:space="0" w:color="auto"/>
              <w:bottom w:val="single" w:sz="6" w:space="0" w:color="auto"/>
              <w:right w:val="single" w:sz="6" w:space="0" w:color="auto"/>
            </w:tcBorders>
          </w:tcPr>
          <w:p w:rsidR="00F06634" w:rsidRPr="00FE36DB" w:rsidRDefault="00F06634" w:rsidP="00A607DE">
            <w:pPr>
              <w:jc w:val="center"/>
              <w:rPr>
                <w:rFonts w:ascii="PT Astra Serif" w:hAnsi="PT Astra Serif"/>
                <w:sz w:val="22"/>
                <w:szCs w:val="22"/>
              </w:rPr>
            </w:pPr>
            <w:r w:rsidRPr="00FE36DB">
              <w:rPr>
                <w:rFonts w:ascii="PT Astra Serif" w:hAnsi="PT Astra Serif"/>
                <w:sz w:val="22"/>
                <w:szCs w:val="22"/>
              </w:rPr>
              <w:t>5</w:t>
            </w:r>
            <w:r w:rsidR="006713F3" w:rsidRPr="00FE36DB">
              <w:rPr>
                <w:rFonts w:ascii="PT Astra Serif" w:hAnsi="PT Astra Serif"/>
                <w:sz w:val="22"/>
                <w:szCs w:val="22"/>
              </w:rPr>
              <w:t>5</w:t>
            </w:r>
            <w:r w:rsidRPr="00FE36DB">
              <w:rPr>
                <w:rFonts w:ascii="PT Astra Serif" w:hAnsi="PT Astra Serif"/>
                <w:sz w:val="22"/>
                <w:szCs w:val="22"/>
              </w:rPr>
              <w:t>0,0</w:t>
            </w:r>
          </w:p>
        </w:tc>
        <w:tc>
          <w:tcPr>
            <w:tcW w:w="709" w:type="dxa"/>
            <w:tcBorders>
              <w:top w:val="single" w:sz="6" w:space="0" w:color="auto"/>
              <w:left w:val="single" w:sz="6" w:space="0" w:color="auto"/>
              <w:bottom w:val="single" w:sz="6" w:space="0" w:color="auto"/>
              <w:right w:val="single" w:sz="6" w:space="0" w:color="auto"/>
            </w:tcBorders>
          </w:tcPr>
          <w:p w:rsidR="00F06634" w:rsidRPr="00FE36DB" w:rsidRDefault="00A97F64" w:rsidP="00A607DE">
            <w:pPr>
              <w:jc w:val="center"/>
              <w:rPr>
                <w:rFonts w:ascii="PT Astra Serif" w:hAnsi="PT Astra Serif"/>
                <w:sz w:val="22"/>
                <w:szCs w:val="22"/>
              </w:rPr>
            </w:pPr>
            <w:r w:rsidRPr="00FE36DB">
              <w:rPr>
                <w:rFonts w:ascii="PT Astra Serif" w:hAnsi="PT Astra Serif"/>
                <w:sz w:val="22"/>
                <w:szCs w:val="22"/>
              </w:rPr>
              <w:t>5</w:t>
            </w:r>
            <w:r w:rsidR="006713F3" w:rsidRPr="00FE36DB">
              <w:rPr>
                <w:rFonts w:ascii="PT Astra Serif" w:hAnsi="PT Astra Serif"/>
                <w:sz w:val="22"/>
                <w:szCs w:val="22"/>
              </w:rPr>
              <w:t>5</w:t>
            </w:r>
            <w:r w:rsidRPr="00FE36DB">
              <w:rPr>
                <w:rFonts w:ascii="PT Astra Serif" w:hAnsi="PT Astra Serif"/>
                <w:sz w:val="22"/>
                <w:szCs w:val="22"/>
              </w:rPr>
              <w:t>0</w:t>
            </w:r>
            <w:r w:rsidR="00B15B28" w:rsidRPr="00FE36DB">
              <w:rPr>
                <w:rFonts w:ascii="PT Astra Serif" w:hAnsi="PT Astra Serif"/>
                <w:sz w:val="22"/>
                <w:szCs w:val="22"/>
              </w:rPr>
              <w:t>,0</w:t>
            </w:r>
          </w:p>
        </w:tc>
        <w:tc>
          <w:tcPr>
            <w:tcW w:w="851" w:type="dxa"/>
            <w:tcBorders>
              <w:top w:val="single" w:sz="6" w:space="0" w:color="auto"/>
              <w:left w:val="single" w:sz="6" w:space="0" w:color="auto"/>
              <w:bottom w:val="single" w:sz="6" w:space="0" w:color="auto"/>
              <w:right w:val="single" w:sz="6" w:space="0" w:color="auto"/>
            </w:tcBorders>
          </w:tcPr>
          <w:p w:rsidR="00F06634" w:rsidRPr="00FE36DB" w:rsidRDefault="00A97F64" w:rsidP="00A607DE">
            <w:pPr>
              <w:jc w:val="center"/>
              <w:rPr>
                <w:rFonts w:ascii="PT Astra Serif" w:hAnsi="PT Astra Serif"/>
                <w:sz w:val="22"/>
                <w:szCs w:val="22"/>
              </w:rPr>
            </w:pPr>
            <w:r w:rsidRPr="00FE36DB">
              <w:rPr>
                <w:rFonts w:ascii="PT Astra Serif" w:hAnsi="PT Astra Serif"/>
                <w:sz w:val="22"/>
                <w:szCs w:val="22"/>
              </w:rPr>
              <w:t>5</w:t>
            </w:r>
            <w:r w:rsidR="006713F3" w:rsidRPr="00FE36DB">
              <w:rPr>
                <w:rFonts w:ascii="PT Astra Serif" w:hAnsi="PT Astra Serif"/>
                <w:sz w:val="22"/>
                <w:szCs w:val="22"/>
              </w:rPr>
              <w:t>5</w:t>
            </w:r>
            <w:r w:rsidRPr="00FE36DB">
              <w:rPr>
                <w:rFonts w:ascii="PT Astra Serif" w:hAnsi="PT Astra Serif"/>
                <w:sz w:val="22"/>
                <w:szCs w:val="22"/>
              </w:rPr>
              <w:t>0</w:t>
            </w:r>
            <w:r w:rsidR="00B15B28" w:rsidRPr="00FE36DB">
              <w:rPr>
                <w:rFonts w:ascii="PT Astra Serif" w:hAnsi="PT Astra Serif"/>
                <w:sz w:val="22"/>
                <w:szCs w:val="22"/>
              </w:rPr>
              <w:t>,0</w:t>
            </w:r>
          </w:p>
        </w:tc>
        <w:tc>
          <w:tcPr>
            <w:tcW w:w="1134" w:type="dxa"/>
            <w:tcBorders>
              <w:top w:val="single" w:sz="6" w:space="0" w:color="auto"/>
              <w:left w:val="single" w:sz="6" w:space="0" w:color="auto"/>
              <w:bottom w:val="single" w:sz="6" w:space="0" w:color="auto"/>
              <w:right w:val="single" w:sz="6" w:space="0" w:color="auto"/>
            </w:tcBorders>
          </w:tcPr>
          <w:p w:rsidR="00F06634" w:rsidRPr="00FE36DB" w:rsidRDefault="00F06634"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Показ</w:t>
            </w:r>
            <w:r w:rsidRPr="00FE36DB">
              <w:rPr>
                <w:rFonts w:ascii="PT Astra Serif" w:hAnsi="PT Astra Serif" w:cs="Times New Roman"/>
                <w:sz w:val="22"/>
                <w:szCs w:val="22"/>
              </w:rPr>
              <w:t>а</w:t>
            </w:r>
            <w:r w:rsidRPr="00FE36DB">
              <w:rPr>
                <w:rFonts w:ascii="PT Astra Serif" w:hAnsi="PT Astra Serif" w:cs="Times New Roman"/>
                <w:sz w:val="22"/>
                <w:szCs w:val="22"/>
              </w:rPr>
              <w:t>тель об</w:t>
            </w:r>
            <w:r w:rsidRPr="00FE36DB">
              <w:rPr>
                <w:rFonts w:ascii="PT Astra Serif" w:hAnsi="PT Astra Serif" w:cs="Times New Roman"/>
                <w:sz w:val="22"/>
                <w:szCs w:val="22"/>
              </w:rPr>
              <w:t>ъ</w:t>
            </w:r>
            <w:r w:rsidRPr="00FE36DB">
              <w:rPr>
                <w:rFonts w:ascii="PT Astra Serif" w:hAnsi="PT Astra Serif" w:cs="Times New Roman"/>
                <w:sz w:val="22"/>
                <w:szCs w:val="22"/>
              </w:rPr>
              <w:t>ема:</w:t>
            </w:r>
          </w:p>
          <w:p w:rsidR="00F06634" w:rsidRPr="00FE36DB" w:rsidRDefault="00F06634" w:rsidP="00E7711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колич</w:t>
            </w:r>
            <w:r w:rsidRPr="00FE36DB">
              <w:rPr>
                <w:rFonts w:ascii="PT Astra Serif" w:hAnsi="PT Astra Serif" w:cs="Times New Roman"/>
                <w:sz w:val="22"/>
                <w:szCs w:val="22"/>
              </w:rPr>
              <w:t>е</w:t>
            </w:r>
            <w:r w:rsidRPr="00FE36DB">
              <w:rPr>
                <w:rFonts w:ascii="PT Astra Serif" w:hAnsi="PT Astra Serif" w:cs="Times New Roman"/>
                <w:sz w:val="22"/>
                <w:szCs w:val="22"/>
              </w:rPr>
              <w:t>ство пред</w:t>
            </w:r>
            <w:r w:rsidRPr="00FE36DB">
              <w:rPr>
                <w:rFonts w:ascii="PT Astra Serif" w:hAnsi="PT Astra Serif" w:cs="Times New Roman"/>
                <w:sz w:val="22"/>
                <w:szCs w:val="22"/>
              </w:rPr>
              <w:t>о</w:t>
            </w:r>
            <w:r w:rsidRPr="00FE36DB">
              <w:rPr>
                <w:rFonts w:ascii="PT Astra Serif" w:hAnsi="PT Astra Serif" w:cs="Times New Roman"/>
                <w:sz w:val="22"/>
                <w:szCs w:val="22"/>
              </w:rPr>
              <w:t>ставле</w:t>
            </w:r>
            <w:r w:rsidRPr="00FE36DB">
              <w:rPr>
                <w:rFonts w:ascii="PT Astra Serif" w:hAnsi="PT Astra Serif" w:cs="Times New Roman"/>
                <w:sz w:val="22"/>
                <w:szCs w:val="22"/>
              </w:rPr>
              <w:t>н</w:t>
            </w:r>
            <w:r w:rsidRPr="00FE36DB">
              <w:rPr>
                <w:rFonts w:ascii="PT Astra Serif" w:hAnsi="PT Astra Serif" w:cs="Times New Roman"/>
                <w:sz w:val="22"/>
                <w:szCs w:val="22"/>
              </w:rPr>
              <w:t>ных ко</w:t>
            </w:r>
            <w:r w:rsidRPr="00FE36DB">
              <w:rPr>
                <w:rFonts w:ascii="PT Astra Serif" w:hAnsi="PT Astra Serif" w:cs="Times New Roman"/>
                <w:sz w:val="22"/>
                <w:szCs w:val="22"/>
              </w:rPr>
              <w:t>м</w:t>
            </w:r>
            <w:r w:rsidRPr="00FE36DB">
              <w:rPr>
                <w:rFonts w:ascii="PT Astra Serif" w:hAnsi="PT Astra Serif" w:cs="Times New Roman"/>
                <w:sz w:val="22"/>
                <w:szCs w:val="22"/>
              </w:rPr>
              <w:t>пенсаций</w:t>
            </w:r>
          </w:p>
        </w:tc>
        <w:tc>
          <w:tcPr>
            <w:tcW w:w="856" w:type="dxa"/>
            <w:tcBorders>
              <w:top w:val="single" w:sz="6" w:space="0" w:color="auto"/>
              <w:left w:val="single" w:sz="6" w:space="0" w:color="auto"/>
              <w:bottom w:val="single" w:sz="6" w:space="0" w:color="auto"/>
              <w:right w:val="single" w:sz="6" w:space="0" w:color="auto"/>
            </w:tcBorders>
          </w:tcPr>
          <w:p w:rsidR="00F06634" w:rsidRPr="00FE36DB" w:rsidRDefault="007A1150"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единиц</w:t>
            </w:r>
          </w:p>
        </w:tc>
        <w:tc>
          <w:tcPr>
            <w:tcW w:w="567" w:type="dxa"/>
            <w:tcBorders>
              <w:top w:val="single" w:sz="6" w:space="0" w:color="auto"/>
              <w:left w:val="single" w:sz="6" w:space="0" w:color="auto"/>
              <w:bottom w:val="single" w:sz="6" w:space="0" w:color="auto"/>
              <w:right w:val="single" w:sz="6" w:space="0" w:color="auto"/>
            </w:tcBorders>
          </w:tcPr>
          <w:p w:rsidR="00F06634" w:rsidRPr="00FE36DB" w:rsidRDefault="007A1150" w:rsidP="00125649">
            <w:pPr>
              <w:jc w:val="center"/>
              <w:rPr>
                <w:rFonts w:ascii="PT Astra Serif" w:hAnsi="PT Astra Serif"/>
                <w:sz w:val="22"/>
                <w:szCs w:val="22"/>
              </w:rPr>
            </w:pPr>
            <w:r w:rsidRPr="00FE36DB">
              <w:rPr>
                <w:rFonts w:ascii="PT Astra Serif" w:hAnsi="PT Astra Serif"/>
                <w:sz w:val="22"/>
                <w:szCs w:val="22"/>
              </w:rPr>
              <w:t>2</w:t>
            </w:r>
          </w:p>
        </w:tc>
        <w:tc>
          <w:tcPr>
            <w:tcW w:w="567" w:type="dxa"/>
            <w:tcBorders>
              <w:top w:val="single" w:sz="6" w:space="0" w:color="auto"/>
              <w:left w:val="single" w:sz="6" w:space="0" w:color="auto"/>
              <w:bottom w:val="single" w:sz="6" w:space="0" w:color="auto"/>
              <w:right w:val="single" w:sz="6" w:space="0" w:color="auto"/>
            </w:tcBorders>
          </w:tcPr>
          <w:p w:rsidR="00F06634" w:rsidRPr="00FE36DB" w:rsidRDefault="00A97F64" w:rsidP="00125649">
            <w:pPr>
              <w:jc w:val="center"/>
              <w:rPr>
                <w:rFonts w:ascii="PT Astra Serif" w:hAnsi="PT Astra Serif"/>
                <w:sz w:val="22"/>
                <w:szCs w:val="22"/>
              </w:rPr>
            </w:pPr>
            <w:r w:rsidRPr="00FE36DB">
              <w:rPr>
                <w:rFonts w:ascii="PT Astra Serif" w:hAnsi="PT Astra Serif"/>
                <w:sz w:val="22"/>
                <w:szCs w:val="22"/>
              </w:rPr>
              <w:t>2</w:t>
            </w:r>
          </w:p>
        </w:tc>
        <w:tc>
          <w:tcPr>
            <w:tcW w:w="567" w:type="dxa"/>
            <w:tcBorders>
              <w:top w:val="single" w:sz="6" w:space="0" w:color="auto"/>
              <w:left w:val="single" w:sz="6" w:space="0" w:color="auto"/>
              <w:bottom w:val="single" w:sz="6" w:space="0" w:color="auto"/>
              <w:right w:val="single" w:sz="6" w:space="0" w:color="auto"/>
            </w:tcBorders>
          </w:tcPr>
          <w:p w:rsidR="00F06634" w:rsidRPr="00FE36DB" w:rsidRDefault="00A97F64" w:rsidP="00125649">
            <w:pPr>
              <w:jc w:val="center"/>
              <w:rPr>
                <w:rFonts w:ascii="PT Astra Serif" w:hAnsi="PT Astra Serif"/>
                <w:sz w:val="22"/>
                <w:szCs w:val="22"/>
              </w:rPr>
            </w:pPr>
            <w:r w:rsidRPr="00FE36DB">
              <w:rPr>
                <w:rFonts w:ascii="PT Astra Serif" w:hAnsi="PT Astra Serif"/>
                <w:sz w:val="22"/>
                <w:szCs w:val="22"/>
              </w:rPr>
              <w:t>2</w:t>
            </w:r>
          </w:p>
        </w:tc>
      </w:tr>
      <w:tr w:rsidR="006879EE" w:rsidRPr="00FE36DB" w:rsidTr="00EE0BAE">
        <w:trPr>
          <w:jc w:val="center"/>
        </w:trPr>
        <w:tc>
          <w:tcPr>
            <w:tcW w:w="426"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p>
        </w:tc>
        <w:tc>
          <w:tcPr>
            <w:tcW w:w="2268"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Итого по ВЦП:</w:t>
            </w:r>
          </w:p>
        </w:tc>
        <w:tc>
          <w:tcPr>
            <w:tcW w:w="2362"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p>
        </w:tc>
        <w:tc>
          <w:tcPr>
            <w:tcW w:w="851"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p>
        </w:tc>
        <w:tc>
          <w:tcPr>
            <w:tcW w:w="1842"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p>
        </w:tc>
        <w:tc>
          <w:tcPr>
            <w:tcW w:w="1418"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1203777,5</w:t>
            </w:r>
          </w:p>
        </w:tc>
        <w:tc>
          <w:tcPr>
            <w:tcW w:w="709"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1205577,5</w:t>
            </w:r>
          </w:p>
        </w:tc>
        <w:tc>
          <w:tcPr>
            <w:tcW w:w="851"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r w:rsidRPr="00FE36DB">
              <w:rPr>
                <w:rFonts w:ascii="PT Astra Serif" w:hAnsi="PT Astra Serif" w:cs="Times New Roman"/>
                <w:sz w:val="22"/>
                <w:szCs w:val="22"/>
              </w:rPr>
              <w:t>1205577,5</w:t>
            </w:r>
          </w:p>
        </w:tc>
        <w:tc>
          <w:tcPr>
            <w:tcW w:w="1134"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p>
        </w:tc>
        <w:tc>
          <w:tcPr>
            <w:tcW w:w="856"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rPr>
                <w:rFonts w:ascii="PT Astra Serif" w:hAnsi="PT Astra Serif" w:cs="Times New Roman"/>
                <w:sz w:val="22"/>
                <w:szCs w:val="22"/>
              </w:rPr>
            </w:pPr>
          </w:p>
        </w:tc>
        <w:tc>
          <w:tcPr>
            <w:tcW w:w="567"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jc w:val="center"/>
              <w:rPr>
                <w:rFonts w:ascii="PT Astra Serif" w:hAnsi="PT Astra Serif" w:cs="Times New Roman"/>
                <w:sz w:val="22"/>
                <w:szCs w:val="22"/>
              </w:rPr>
            </w:pPr>
          </w:p>
        </w:tc>
        <w:tc>
          <w:tcPr>
            <w:tcW w:w="567"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jc w:val="center"/>
              <w:rPr>
                <w:rFonts w:ascii="PT Astra Serif" w:hAnsi="PT Astra Serif" w:cs="Times New Roman"/>
                <w:sz w:val="22"/>
                <w:szCs w:val="22"/>
              </w:rPr>
            </w:pPr>
          </w:p>
        </w:tc>
        <w:tc>
          <w:tcPr>
            <w:tcW w:w="567" w:type="dxa"/>
            <w:tcBorders>
              <w:top w:val="single" w:sz="6" w:space="0" w:color="auto"/>
              <w:left w:val="single" w:sz="6" w:space="0" w:color="auto"/>
              <w:bottom w:val="single" w:sz="6" w:space="0" w:color="auto"/>
              <w:right w:val="single" w:sz="6" w:space="0" w:color="auto"/>
            </w:tcBorders>
          </w:tcPr>
          <w:p w:rsidR="006879EE" w:rsidRPr="00FE36DB" w:rsidRDefault="006879EE" w:rsidP="00125649">
            <w:pPr>
              <w:pStyle w:val="ConsPlusCell"/>
              <w:widowControl/>
              <w:jc w:val="center"/>
              <w:rPr>
                <w:rFonts w:ascii="PT Astra Serif" w:hAnsi="PT Astra Serif" w:cs="Times New Roman"/>
                <w:sz w:val="22"/>
                <w:szCs w:val="22"/>
              </w:rPr>
            </w:pPr>
          </w:p>
        </w:tc>
      </w:tr>
    </w:tbl>
    <w:p w:rsidR="0085751F" w:rsidRPr="002328C3" w:rsidRDefault="0085751F" w:rsidP="00125649">
      <w:pPr>
        <w:tabs>
          <w:tab w:val="left" w:pos="4090"/>
        </w:tabs>
        <w:suppressAutoHyphens/>
        <w:rPr>
          <w:rFonts w:ascii="PT Astra Serif" w:hAnsi="PT Astra Serif"/>
          <w:sz w:val="20"/>
          <w:szCs w:val="20"/>
        </w:rPr>
      </w:pPr>
    </w:p>
    <w:sectPr w:rsidR="0085751F" w:rsidRPr="002328C3" w:rsidSect="00A12F0A">
      <w:pgSz w:w="16838" w:h="11906" w:orient="landscape"/>
      <w:pgMar w:top="454" w:right="454" w:bottom="28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C43" w:rsidRDefault="00140C43" w:rsidP="00A64668">
      <w:r>
        <w:separator/>
      </w:r>
    </w:p>
  </w:endnote>
  <w:endnote w:type="continuationSeparator" w:id="0">
    <w:p w:rsidR="00140C43" w:rsidRDefault="00140C43" w:rsidP="00A6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C43" w:rsidRDefault="00140C43" w:rsidP="00A64668">
      <w:r>
        <w:separator/>
      </w:r>
    </w:p>
  </w:footnote>
  <w:footnote w:type="continuationSeparator" w:id="0">
    <w:p w:rsidR="00140C43" w:rsidRDefault="00140C43" w:rsidP="00A64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2634007"/>
      <w:docPartObj>
        <w:docPartGallery w:val="Page Numbers (Top of Page)"/>
        <w:docPartUnique/>
      </w:docPartObj>
    </w:sdtPr>
    <w:sdtEndPr>
      <w:rPr>
        <w:rFonts w:ascii="PT Astra Serif" w:hAnsi="PT Astra Serif"/>
        <w:sz w:val="20"/>
        <w:szCs w:val="20"/>
      </w:rPr>
    </w:sdtEndPr>
    <w:sdtContent>
      <w:p w:rsidR="00140C43" w:rsidRPr="008F13C7" w:rsidRDefault="00140C43">
        <w:pPr>
          <w:pStyle w:val="a9"/>
          <w:jc w:val="center"/>
          <w:rPr>
            <w:rFonts w:ascii="PT Astra Serif" w:hAnsi="PT Astra Serif"/>
            <w:sz w:val="20"/>
            <w:szCs w:val="20"/>
          </w:rPr>
        </w:pPr>
        <w:r w:rsidRPr="008F13C7">
          <w:rPr>
            <w:rFonts w:ascii="PT Astra Serif" w:hAnsi="PT Astra Serif"/>
          </w:rPr>
          <w:fldChar w:fldCharType="begin"/>
        </w:r>
        <w:r w:rsidRPr="008F13C7">
          <w:rPr>
            <w:rFonts w:ascii="PT Astra Serif" w:hAnsi="PT Astra Serif"/>
          </w:rPr>
          <w:instrText>PAGE   \* MERGEFORMAT</w:instrText>
        </w:r>
        <w:r w:rsidRPr="008F13C7">
          <w:rPr>
            <w:rFonts w:ascii="PT Astra Serif" w:hAnsi="PT Astra Serif"/>
          </w:rPr>
          <w:fldChar w:fldCharType="separate"/>
        </w:r>
        <w:r w:rsidR="000A4A7B">
          <w:rPr>
            <w:rFonts w:ascii="PT Astra Serif" w:hAnsi="PT Astra Serif"/>
            <w:noProof/>
          </w:rPr>
          <w:t>13</w:t>
        </w:r>
        <w:r w:rsidRPr="008F13C7">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13EBF"/>
    <w:multiLevelType w:val="hybridMultilevel"/>
    <w:tmpl w:val="DF02FAD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D45211"/>
    <w:multiLevelType w:val="hybridMultilevel"/>
    <w:tmpl w:val="A30EF0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AD3521"/>
    <w:multiLevelType w:val="hybridMultilevel"/>
    <w:tmpl w:val="FA2AB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2E638C2"/>
    <w:multiLevelType w:val="hybridMultilevel"/>
    <w:tmpl w:val="757802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3776537"/>
    <w:multiLevelType w:val="hybridMultilevel"/>
    <w:tmpl w:val="47829F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7141DBF"/>
    <w:multiLevelType w:val="hybridMultilevel"/>
    <w:tmpl w:val="014619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5E915F1"/>
    <w:multiLevelType w:val="hybridMultilevel"/>
    <w:tmpl w:val="6A387E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C90AEC"/>
    <w:multiLevelType w:val="hybridMultilevel"/>
    <w:tmpl w:val="ACC0CC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422C26"/>
    <w:multiLevelType w:val="hybridMultilevel"/>
    <w:tmpl w:val="09B6EAE6"/>
    <w:lvl w:ilvl="0" w:tplc="EF8C947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759D51BB"/>
    <w:multiLevelType w:val="hybridMultilevel"/>
    <w:tmpl w:val="EE8AEC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3"/>
  </w:num>
  <w:num w:numId="4">
    <w:abstractNumId w:val="9"/>
  </w:num>
  <w:num w:numId="5">
    <w:abstractNumId w:val="4"/>
  </w:num>
  <w:num w:numId="6">
    <w:abstractNumId w:val="6"/>
  </w:num>
  <w:num w:numId="7">
    <w:abstractNumId w:val="0"/>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66"/>
    <w:rsid w:val="00000443"/>
    <w:rsid w:val="000014E0"/>
    <w:rsid w:val="00002C0C"/>
    <w:rsid w:val="000041B1"/>
    <w:rsid w:val="0000464B"/>
    <w:rsid w:val="00005AAB"/>
    <w:rsid w:val="00006F7E"/>
    <w:rsid w:val="00010E50"/>
    <w:rsid w:val="000131B5"/>
    <w:rsid w:val="00014227"/>
    <w:rsid w:val="00015CA0"/>
    <w:rsid w:val="000169D1"/>
    <w:rsid w:val="000172B3"/>
    <w:rsid w:val="000176E9"/>
    <w:rsid w:val="000206C3"/>
    <w:rsid w:val="00020A4D"/>
    <w:rsid w:val="00020DA8"/>
    <w:rsid w:val="00021084"/>
    <w:rsid w:val="00022B31"/>
    <w:rsid w:val="00023139"/>
    <w:rsid w:val="00024D61"/>
    <w:rsid w:val="00025F4F"/>
    <w:rsid w:val="00026DA8"/>
    <w:rsid w:val="000276D1"/>
    <w:rsid w:val="000328FB"/>
    <w:rsid w:val="0003360B"/>
    <w:rsid w:val="000348E0"/>
    <w:rsid w:val="00034F53"/>
    <w:rsid w:val="00035573"/>
    <w:rsid w:val="00037641"/>
    <w:rsid w:val="00041E99"/>
    <w:rsid w:val="000427BF"/>
    <w:rsid w:val="000447D5"/>
    <w:rsid w:val="00050CD2"/>
    <w:rsid w:val="00055CCB"/>
    <w:rsid w:val="00061298"/>
    <w:rsid w:val="00062346"/>
    <w:rsid w:val="00063A72"/>
    <w:rsid w:val="00064FAA"/>
    <w:rsid w:val="00067420"/>
    <w:rsid w:val="000703D7"/>
    <w:rsid w:val="00072314"/>
    <w:rsid w:val="00073D87"/>
    <w:rsid w:val="00075097"/>
    <w:rsid w:val="00077170"/>
    <w:rsid w:val="00081766"/>
    <w:rsid w:val="000828C4"/>
    <w:rsid w:val="00084581"/>
    <w:rsid w:val="000845B9"/>
    <w:rsid w:val="00084B23"/>
    <w:rsid w:val="00086D76"/>
    <w:rsid w:val="00087D3C"/>
    <w:rsid w:val="0009057B"/>
    <w:rsid w:val="000942EF"/>
    <w:rsid w:val="00097426"/>
    <w:rsid w:val="00097580"/>
    <w:rsid w:val="000A07FC"/>
    <w:rsid w:val="000A104D"/>
    <w:rsid w:val="000A2611"/>
    <w:rsid w:val="000A2C2A"/>
    <w:rsid w:val="000A3870"/>
    <w:rsid w:val="000A4A7B"/>
    <w:rsid w:val="000A596A"/>
    <w:rsid w:val="000A5B4C"/>
    <w:rsid w:val="000A6CFB"/>
    <w:rsid w:val="000B2D46"/>
    <w:rsid w:val="000C0011"/>
    <w:rsid w:val="000C059E"/>
    <w:rsid w:val="000C060A"/>
    <w:rsid w:val="000C0CEB"/>
    <w:rsid w:val="000C2542"/>
    <w:rsid w:val="000C2CD4"/>
    <w:rsid w:val="000C3378"/>
    <w:rsid w:val="000C4488"/>
    <w:rsid w:val="000C4D25"/>
    <w:rsid w:val="000C5FEB"/>
    <w:rsid w:val="000C7562"/>
    <w:rsid w:val="000C7A6A"/>
    <w:rsid w:val="000D09FC"/>
    <w:rsid w:val="000D1F88"/>
    <w:rsid w:val="000D6F09"/>
    <w:rsid w:val="000D775A"/>
    <w:rsid w:val="000E21C2"/>
    <w:rsid w:val="000E2CB4"/>
    <w:rsid w:val="000E3502"/>
    <w:rsid w:val="000E3BA4"/>
    <w:rsid w:val="000E4E4C"/>
    <w:rsid w:val="000E75ED"/>
    <w:rsid w:val="000F0865"/>
    <w:rsid w:val="000F3B21"/>
    <w:rsid w:val="000F3DC6"/>
    <w:rsid w:val="000F4151"/>
    <w:rsid w:val="000F4189"/>
    <w:rsid w:val="000F48AE"/>
    <w:rsid w:val="000F6412"/>
    <w:rsid w:val="000F7A65"/>
    <w:rsid w:val="000F7D8E"/>
    <w:rsid w:val="0010024B"/>
    <w:rsid w:val="00100B1F"/>
    <w:rsid w:val="00100BC7"/>
    <w:rsid w:val="001010E0"/>
    <w:rsid w:val="00101A16"/>
    <w:rsid w:val="00101F1B"/>
    <w:rsid w:val="00102F3C"/>
    <w:rsid w:val="00103EF4"/>
    <w:rsid w:val="00104954"/>
    <w:rsid w:val="0010704F"/>
    <w:rsid w:val="00110081"/>
    <w:rsid w:val="001131EE"/>
    <w:rsid w:val="0011679B"/>
    <w:rsid w:val="00116C52"/>
    <w:rsid w:val="00116F72"/>
    <w:rsid w:val="001201DC"/>
    <w:rsid w:val="00120A3D"/>
    <w:rsid w:val="00122A1A"/>
    <w:rsid w:val="00125649"/>
    <w:rsid w:val="00125F79"/>
    <w:rsid w:val="00126368"/>
    <w:rsid w:val="00126E08"/>
    <w:rsid w:val="00126F72"/>
    <w:rsid w:val="00132688"/>
    <w:rsid w:val="00133D9E"/>
    <w:rsid w:val="001343DA"/>
    <w:rsid w:val="00134A04"/>
    <w:rsid w:val="00136827"/>
    <w:rsid w:val="0013727B"/>
    <w:rsid w:val="0013762C"/>
    <w:rsid w:val="00140C43"/>
    <w:rsid w:val="00142C3B"/>
    <w:rsid w:val="0014432D"/>
    <w:rsid w:val="00146DBD"/>
    <w:rsid w:val="00147156"/>
    <w:rsid w:val="00150210"/>
    <w:rsid w:val="001505EA"/>
    <w:rsid w:val="00153464"/>
    <w:rsid w:val="00156A4B"/>
    <w:rsid w:val="00156A6A"/>
    <w:rsid w:val="0015737B"/>
    <w:rsid w:val="0016011B"/>
    <w:rsid w:val="0016014B"/>
    <w:rsid w:val="0016027F"/>
    <w:rsid w:val="001619D4"/>
    <w:rsid w:val="0016274A"/>
    <w:rsid w:val="00167175"/>
    <w:rsid w:val="0016721D"/>
    <w:rsid w:val="001674F5"/>
    <w:rsid w:val="00167A73"/>
    <w:rsid w:val="00171666"/>
    <w:rsid w:val="001748D5"/>
    <w:rsid w:val="00174A8B"/>
    <w:rsid w:val="0017787C"/>
    <w:rsid w:val="00180DE7"/>
    <w:rsid w:val="0018299A"/>
    <w:rsid w:val="001831D5"/>
    <w:rsid w:val="00184320"/>
    <w:rsid w:val="001847D3"/>
    <w:rsid w:val="00185076"/>
    <w:rsid w:val="001864D2"/>
    <w:rsid w:val="001865F1"/>
    <w:rsid w:val="001941AE"/>
    <w:rsid w:val="001942E7"/>
    <w:rsid w:val="00196688"/>
    <w:rsid w:val="0019709A"/>
    <w:rsid w:val="001A3F58"/>
    <w:rsid w:val="001A4422"/>
    <w:rsid w:val="001A4CA0"/>
    <w:rsid w:val="001A4CDC"/>
    <w:rsid w:val="001A5B92"/>
    <w:rsid w:val="001A6BD0"/>
    <w:rsid w:val="001B27F2"/>
    <w:rsid w:val="001B3102"/>
    <w:rsid w:val="001B33CA"/>
    <w:rsid w:val="001B33DD"/>
    <w:rsid w:val="001B50E0"/>
    <w:rsid w:val="001B53BF"/>
    <w:rsid w:val="001B74B2"/>
    <w:rsid w:val="001B7897"/>
    <w:rsid w:val="001C1971"/>
    <w:rsid w:val="001C53DB"/>
    <w:rsid w:val="001C62CA"/>
    <w:rsid w:val="001D3172"/>
    <w:rsid w:val="001D639A"/>
    <w:rsid w:val="001E0C8A"/>
    <w:rsid w:val="001E1EBB"/>
    <w:rsid w:val="001E206A"/>
    <w:rsid w:val="001E4A69"/>
    <w:rsid w:val="001E5462"/>
    <w:rsid w:val="001E5FB9"/>
    <w:rsid w:val="001E6A4C"/>
    <w:rsid w:val="001E6CD1"/>
    <w:rsid w:val="001E7866"/>
    <w:rsid w:val="001F0CEB"/>
    <w:rsid w:val="001F11FC"/>
    <w:rsid w:val="001F2848"/>
    <w:rsid w:val="001F2A2A"/>
    <w:rsid w:val="001F2CE1"/>
    <w:rsid w:val="001F3439"/>
    <w:rsid w:val="001F41BE"/>
    <w:rsid w:val="001F4728"/>
    <w:rsid w:val="001F4F01"/>
    <w:rsid w:val="001F68CB"/>
    <w:rsid w:val="002000B2"/>
    <w:rsid w:val="002002D7"/>
    <w:rsid w:val="00202C16"/>
    <w:rsid w:val="00204896"/>
    <w:rsid w:val="00211561"/>
    <w:rsid w:val="00211FAA"/>
    <w:rsid w:val="00212552"/>
    <w:rsid w:val="002157B7"/>
    <w:rsid w:val="00215887"/>
    <w:rsid w:val="002158AC"/>
    <w:rsid w:val="002160A5"/>
    <w:rsid w:val="00217BE2"/>
    <w:rsid w:val="00220835"/>
    <w:rsid w:val="00220884"/>
    <w:rsid w:val="00221C4C"/>
    <w:rsid w:val="00222D78"/>
    <w:rsid w:val="002233ED"/>
    <w:rsid w:val="002236F0"/>
    <w:rsid w:val="00223C63"/>
    <w:rsid w:val="00224F8E"/>
    <w:rsid w:val="0022519D"/>
    <w:rsid w:val="00226B43"/>
    <w:rsid w:val="00227490"/>
    <w:rsid w:val="00231105"/>
    <w:rsid w:val="00232868"/>
    <w:rsid w:val="002328C3"/>
    <w:rsid w:val="00232E19"/>
    <w:rsid w:val="00233987"/>
    <w:rsid w:val="00233BB3"/>
    <w:rsid w:val="00234CAE"/>
    <w:rsid w:val="002402EE"/>
    <w:rsid w:val="00240D20"/>
    <w:rsid w:val="0024224B"/>
    <w:rsid w:val="00242A26"/>
    <w:rsid w:val="00243D08"/>
    <w:rsid w:val="00243D54"/>
    <w:rsid w:val="00243DB9"/>
    <w:rsid w:val="00244118"/>
    <w:rsid w:val="00244B8B"/>
    <w:rsid w:val="00244FA0"/>
    <w:rsid w:val="00247C4D"/>
    <w:rsid w:val="00247E4B"/>
    <w:rsid w:val="00251A66"/>
    <w:rsid w:val="002528C0"/>
    <w:rsid w:val="00253280"/>
    <w:rsid w:val="00253487"/>
    <w:rsid w:val="0025358A"/>
    <w:rsid w:val="0025515D"/>
    <w:rsid w:val="00256309"/>
    <w:rsid w:val="00257553"/>
    <w:rsid w:val="00257FD0"/>
    <w:rsid w:val="00260946"/>
    <w:rsid w:val="00260C3E"/>
    <w:rsid w:val="00262FC3"/>
    <w:rsid w:val="00263820"/>
    <w:rsid w:val="00263DAD"/>
    <w:rsid w:val="002661EC"/>
    <w:rsid w:val="00266367"/>
    <w:rsid w:val="00266E27"/>
    <w:rsid w:val="002672CF"/>
    <w:rsid w:val="002721CF"/>
    <w:rsid w:val="0027668D"/>
    <w:rsid w:val="002822AB"/>
    <w:rsid w:val="0028349E"/>
    <w:rsid w:val="00285F95"/>
    <w:rsid w:val="002911BB"/>
    <w:rsid w:val="0029167C"/>
    <w:rsid w:val="00292032"/>
    <w:rsid w:val="0029226B"/>
    <w:rsid w:val="00293E56"/>
    <w:rsid w:val="00295482"/>
    <w:rsid w:val="002A063B"/>
    <w:rsid w:val="002A2336"/>
    <w:rsid w:val="002A6101"/>
    <w:rsid w:val="002A71BA"/>
    <w:rsid w:val="002A782A"/>
    <w:rsid w:val="002B2DD8"/>
    <w:rsid w:val="002B5AC2"/>
    <w:rsid w:val="002B7899"/>
    <w:rsid w:val="002B7B50"/>
    <w:rsid w:val="002C0CD2"/>
    <w:rsid w:val="002C101C"/>
    <w:rsid w:val="002C28E5"/>
    <w:rsid w:val="002C2A61"/>
    <w:rsid w:val="002C3128"/>
    <w:rsid w:val="002C4162"/>
    <w:rsid w:val="002C55BC"/>
    <w:rsid w:val="002C5FE6"/>
    <w:rsid w:val="002D1399"/>
    <w:rsid w:val="002D1E01"/>
    <w:rsid w:val="002D3338"/>
    <w:rsid w:val="002D53AF"/>
    <w:rsid w:val="002D5DD5"/>
    <w:rsid w:val="002D6309"/>
    <w:rsid w:val="002D6377"/>
    <w:rsid w:val="002D68B2"/>
    <w:rsid w:val="002D6E7C"/>
    <w:rsid w:val="002D709E"/>
    <w:rsid w:val="002E00FA"/>
    <w:rsid w:val="002E0DB5"/>
    <w:rsid w:val="002E16DF"/>
    <w:rsid w:val="002E3DC1"/>
    <w:rsid w:val="002E458A"/>
    <w:rsid w:val="002E5E0D"/>
    <w:rsid w:val="002F090D"/>
    <w:rsid w:val="002F15A3"/>
    <w:rsid w:val="002F25BE"/>
    <w:rsid w:val="002F3A83"/>
    <w:rsid w:val="002F67BA"/>
    <w:rsid w:val="002F682C"/>
    <w:rsid w:val="00300A95"/>
    <w:rsid w:val="00301331"/>
    <w:rsid w:val="00302514"/>
    <w:rsid w:val="00302550"/>
    <w:rsid w:val="003048F5"/>
    <w:rsid w:val="00310767"/>
    <w:rsid w:val="00313A6E"/>
    <w:rsid w:val="00317AA5"/>
    <w:rsid w:val="0032002A"/>
    <w:rsid w:val="00322F9C"/>
    <w:rsid w:val="00322FB3"/>
    <w:rsid w:val="00324A86"/>
    <w:rsid w:val="00331D30"/>
    <w:rsid w:val="00332F05"/>
    <w:rsid w:val="0033322F"/>
    <w:rsid w:val="00333B35"/>
    <w:rsid w:val="00334947"/>
    <w:rsid w:val="00335C4F"/>
    <w:rsid w:val="00336D69"/>
    <w:rsid w:val="0033747F"/>
    <w:rsid w:val="00337ADE"/>
    <w:rsid w:val="00340542"/>
    <w:rsid w:val="003423F4"/>
    <w:rsid w:val="003424ED"/>
    <w:rsid w:val="00342870"/>
    <w:rsid w:val="003475CC"/>
    <w:rsid w:val="00350F31"/>
    <w:rsid w:val="00356119"/>
    <w:rsid w:val="00356610"/>
    <w:rsid w:val="00360BDE"/>
    <w:rsid w:val="00362445"/>
    <w:rsid w:val="00363C59"/>
    <w:rsid w:val="003671E6"/>
    <w:rsid w:val="00367263"/>
    <w:rsid w:val="00370086"/>
    <w:rsid w:val="00370DB9"/>
    <w:rsid w:val="00371389"/>
    <w:rsid w:val="00372027"/>
    <w:rsid w:val="00372BAE"/>
    <w:rsid w:val="00374087"/>
    <w:rsid w:val="0037477E"/>
    <w:rsid w:val="00374DDE"/>
    <w:rsid w:val="00375473"/>
    <w:rsid w:val="00376167"/>
    <w:rsid w:val="0037683A"/>
    <w:rsid w:val="003773E3"/>
    <w:rsid w:val="00377BF5"/>
    <w:rsid w:val="003811DA"/>
    <w:rsid w:val="00381920"/>
    <w:rsid w:val="00382A42"/>
    <w:rsid w:val="003840F1"/>
    <w:rsid w:val="00384102"/>
    <w:rsid w:val="0038504B"/>
    <w:rsid w:val="0038749F"/>
    <w:rsid w:val="00390DC4"/>
    <w:rsid w:val="00391E73"/>
    <w:rsid w:val="0039637C"/>
    <w:rsid w:val="003A10B3"/>
    <w:rsid w:val="003A1606"/>
    <w:rsid w:val="003A37C4"/>
    <w:rsid w:val="003A4128"/>
    <w:rsid w:val="003A590B"/>
    <w:rsid w:val="003B0157"/>
    <w:rsid w:val="003B7613"/>
    <w:rsid w:val="003C014B"/>
    <w:rsid w:val="003C03B9"/>
    <w:rsid w:val="003C0891"/>
    <w:rsid w:val="003C1456"/>
    <w:rsid w:val="003C20E1"/>
    <w:rsid w:val="003C4648"/>
    <w:rsid w:val="003C5E10"/>
    <w:rsid w:val="003C612B"/>
    <w:rsid w:val="003C7073"/>
    <w:rsid w:val="003C731C"/>
    <w:rsid w:val="003D1033"/>
    <w:rsid w:val="003D383F"/>
    <w:rsid w:val="003D4385"/>
    <w:rsid w:val="003D44C4"/>
    <w:rsid w:val="003D4F1D"/>
    <w:rsid w:val="003D68CF"/>
    <w:rsid w:val="003D693B"/>
    <w:rsid w:val="003E1638"/>
    <w:rsid w:val="003E23D8"/>
    <w:rsid w:val="003E3194"/>
    <w:rsid w:val="003E38F2"/>
    <w:rsid w:val="003E49E3"/>
    <w:rsid w:val="003E6356"/>
    <w:rsid w:val="003E6ED3"/>
    <w:rsid w:val="003F3A4B"/>
    <w:rsid w:val="003F45F0"/>
    <w:rsid w:val="003F69C9"/>
    <w:rsid w:val="00402069"/>
    <w:rsid w:val="00402DA8"/>
    <w:rsid w:val="004034E2"/>
    <w:rsid w:val="00405334"/>
    <w:rsid w:val="0040760B"/>
    <w:rsid w:val="0041796E"/>
    <w:rsid w:val="00417A08"/>
    <w:rsid w:val="004242BA"/>
    <w:rsid w:val="00424B28"/>
    <w:rsid w:val="00426B19"/>
    <w:rsid w:val="0043616E"/>
    <w:rsid w:val="00437D00"/>
    <w:rsid w:val="004406B0"/>
    <w:rsid w:val="004425EF"/>
    <w:rsid w:val="004430FD"/>
    <w:rsid w:val="00447FC1"/>
    <w:rsid w:val="00452E34"/>
    <w:rsid w:val="00452F8F"/>
    <w:rsid w:val="004535D8"/>
    <w:rsid w:val="0045394F"/>
    <w:rsid w:val="00456301"/>
    <w:rsid w:val="00460421"/>
    <w:rsid w:val="00460574"/>
    <w:rsid w:val="004618F1"/>
    <w:rsid w:val="00462E7C"/>
    <w:rsid w:val="004630D2"/>
    <w:rsid w:val="00464796"/>
    <w:rsid w:val="00465643"/>
    <w:rsid w:val="00465AB3"/>
    <w:rsid w:val="004666AE"/>
    <w:rsid w:val="00470855"/>
    <w:rsid w:val="00471C98"/>
    <w:rsid w:val="00471EE7"/>
    <w:rsid w:val="0047391A"/>
    <w:rsid w:val="00474D32"/>
    <w:rsid w:val="00474EB5"/>
    <w:rsid w:val="0048022F"/>
    <w:rsid w:val="004821F1"/>
    <w:rsid w:val="00483BDC"/>
    <w:rsid w:val="00493102"/>
    <w:rsid w:val="00494C5B"/>
    <w:rsid w:val="0049597E"/>
    <w:rsid w:val="0049726A"/>
    <w:rsid w:val="004972C2"/>
    <w:rsid w:val="004A0B26"/>
    <w:rsid w:val="004A37F7"/>
    <w:rsid w:val="004A43F7"/>
    <w:rsid w:val="004A5516"/>
    <w:rsid w:val="004A58CA"/>
    <w:rsid w:val="004A5C44"/>
    <w:rsid w:val="004A7758"/>
    <w:rsid w:val="004B1D77"/>
    <w:rsid w:val="004B35B2"/>
    <w:rsid w:val="004B5A25"/>
    <w:rsid w:val="004B6652"/>
    <w:rsid w:val="004B748E"/>
    <w:rsid w:val="004C1A69"/>
    <w:rsid w:val="004C2C61"/>
    <w:rsid w:val="004C3DD2"/>
    <w:rsid w:val="004C470E"/>
    <w:rsid w:val="004C54FC"/>
    <w:rsid w:val="004C7F7A"/>
    <w:rsid w:val="004D1B44"/>
    <w:rsid w:val="004D24BC"/>
    <w:rsid w:val="004D375F"/>
    <w:rsid w:val="004D47BA"/>
    <w:rsid w:val="004D5427"/>
    <w:rsid w:val="004D57E9"/>
    <w:rsid w:val="004D772C"/>
    <w:rsid w:val="004D78F3"/>
    <w:rsid w:val="004E049C"/>
    <w:rsid w:val="004E19B8"/>
    <w:rsid w:val="004E2C39"/>
    <w:rsid w:val="004E2DF5"/>
    <w:rsid w:val="004E3729"/>
    <w:rsid w:val="004E7FFC"/>
    <w:rsid w:val="004F065C"/>
    <w:rsid w:val="004F380A"/>
    <w:rsid w:val="004F72EE"/>
    <w:rsid w:val="004F75D7"/>
    <w:rsid w:val="004F7F6E"/>
    <w:rsid w:val="00505850"/>
    <w:rsid w:val="00505BE0"/>
    <w:rsid w:val="00507CE8"/>
    <w:rsid w:val="00507D30"/>
    <w:rsid w:val="0051270C"/>
    <w:rsid w:val="0051300F"/>
    <w:rsid w:val="00513E10"/>
    <w:rsid w:val="00514B5E"/>
    <w:rsid w:val="00516AEF"/>
    <w:rsid w:val="00520A31"/>
    <w:rsid w:val="00520E77"/>
    <w:rsid w:val="00522BB9"/>
    <w:rsid w:val="005237AD"/>
    <w:rsid w:val="00525CE7"/>
    <w:rsid w:val="005260E3"/>
    <w:rsid w:val="00527F2F"/>
    <w:rsid w:val="0053128E"/>
    <w:rsid w:val="005332C9"/>
    <w:rsid w:val="005336D2"/>
    <w:rsid w:val="005359CB"/>
    <w:rsid w:val="005403AD"/>
    <w:rsid w:val="005404E3"/>
    <w:rsid w:val="0054199F"/>
    <w:rsid w:val="00544D65"/>
    <w:rsid w:val="00545CB0"/>
    <w:rsid w:val="005474B5"/>
    <w:rsid w:val="00547582"/>
    <w:rsid w:val="0054760F"/>
    <w:rsid w:val="0054772F"/>
    <w:rsid w:val="005530D0"/>
    <w:rsid w:val="005538E3"/>
    <w:rsid w:val="0055398C"/>
    <w:rsid w:val="00555C44"/>
    <w:rsid w:val="005566AE"/>
    <w:rsid w:val="0056301D"/>
    <w:rsid w:val="00563A22"/>
    <w:rsid w:val="00564473"/>
    <w:rsid w:val="005655F6"/>
    <w:rsid w:val="00565FC3"/>
    <w:rsid w:val="0056671B"/>
    <w:rsid w:val="0056709E"/>
    <w:rsid w:val="0056760A"/>
    <w:rsid w:val="005677BB"/>
    <w:rsid w:val="00572D5F"/>
    <w:rsid w:val="00573166"/>
    <w:rsid w:val="00574090"/>
    <w:rsid w:val="0058233C"/>
    <w:rsid w:val="00585DE4"/>
    <w:rsid w:val="0058622C"/>
    <w:rsid w:val="00587580"/>
    <w:rsid w:val="00591D8F"/>
    <w:rsid w:val="00592912"/>
    <w:rsid w:val="00593EA0"/>
    <w:rsid w:val="005947AE"/>
    <w:rsid w:val="005A0A2C"/>
    <w:rsid w:val="005A0F92"/>
    <w:rsid w:val="005A111A"/>
    <w:rsid w:val="005A11CA"/>
    <w:rsid w:val="005A218F"/>
    <w:rsid w:val="005A3A05"/>
    <w:rsid w:val="005A5C01"/>
    <w:rsid w:val="005A6638"/>
    <w:rsid w:val="005B0FF3"/>
    <w:rsid w:val="005B3349"/>
    <w:rsid w:val="005B3494"/>
    <w:rsid w:val="005B4EE1"/>
    <w:rsid w:val="005B6FD6"/>
    <w:rsid w:val="005B7DA7"/>
    <w:rsid w:val="005C018B"/>
    <w:rsid w:val="005C11B9"/>
    <w:rsid w:val="005C1406"/>
    <w:rsid w:val="005C28B8"/>
    <w:rsid w:val="005C32CA"/>
    <w:rsid w:val="005C7531"/>
    <w:rsid w:val="005C7720"/>
    <w:rsid w:val="005D5CC9"/>
    <w:rsid w:val="005D5EC4"/>
    <w:rsid w:val="005D5EEF"/>
    <w:rsid w:val="005D6A3B"/>
    <w:rsid w:val="005D6B25"/>
    <w:rsid w:val="005D768A"/>
    <w:rsid w:val="005E15DA"/>
    <w:rsid w:val="005E198D"/>
    <w:rsid w:val="005E2C53"/>
    <w:rsid w:val="005E342A"/>
    <w:rsid w:val="005E39EF"/>
    <w:rsid w:val="005E5369"/>
    <w:rsid w:val="005F07AE"/>
    <w:rsid w:val="005F57EC"/>
    <w:rsid w:val="005F5F4E"/>
    <w:rsid w:val="005F6000"/>
    <w:rsid w:val="005F6B88"/>
    <w:rsid w:val="005F6BE2"/>
    <w:rsid w:val="005F7CD7"/>
    <w:rsid w:val="0060057F"/>
    <w:rsid w:val="00600CE5"/>
    <w:rsid w:val="00601116"/>
    <w:rsid w:val="00602678"/>
    <w:rsid w:val="00605228"/>
    <w:rsid w:val="00610987"/>
    <w:rsid w:val="00610DDD"/>
    <w:rsid w:val="006139E3"/>
    <w:rsid w:val="00615E51"/>
    <w:rsid w:val="00616161"/>
    <w:rsid w:val="00620140"/>
    <w:rsid w:val="00622D09"/>
    <w:rsid w:val="00626243"/>
    <w:rsid w:val="00626900"/>
    <w:rsid w:val="006270AB"/>
    <w:rsid w:val="00630F84"/>
    <w:rsid w:val="00633115"/>
    <w:rsid w:val="00635C19"/>
    <w:rsid w:val="00637DB3"/>
    <w:rsid w:val="00643FDE"/>
    <w:rsid w:val="006449F1"/>
    <w:rsid w:val="0064551B"/>
    <w:rsid w:val="0064792A"/>
    <w:rsid w:val="006517DF"/>
    <w:rsid w:val="006526A0"/>
    <w:rsid w:val="006556E1"/>
    <w:rsid w:val="00656930"/>
    <w:rsid w:val="00656B16"/>
    <w:rsid w:val="00657F79"/>
    <w:rsid w:val="00660C0E"/>
    <w:rsid w:val="00663A07"/>
    <w:rsid w:val="00664233"/>
    <w:rsid w:val="00664405"/>
    <w:rsid w:val="00664B23"/>
    <w:rsid w:val="006660AA"/>
    <w:rsid w:val="00666655"/>
    <w:rsid w:val="006713F3"/>
    <w:rsid w:val="00672190"/>
    <w:rsid w:val="0067327C"/>
    <w:rsid w:val="006775C1"/>
    <w:rsid w:val="00677AAF"/>
    <w:rsid w:val="006804BC"/>
    <w:rsid w:val="00683E0A"/>
    <w:rsid w:val="00684086"/>
    <w:rsid w:val="00684C0C"/>
    <w:rsid w:val="00685E37"/>
    <w:rsid w:val="006879EE"/>
    <w:rsid w:val="0069177A"/>
    <w:rsid w:val="006920B1"/>
    <w:rsid w:val="006925B6"/>
    <w:rsid w:val="00696759"/>
    <w:rsid w:val="006A031B"/>
    <w:rsid w:val="006A04C9"/>
    <w:rsid w:val="006A0732"/>
    <w:rsid w:val="006A0D3C"/>
    <w:rsid w:val="006A1299"/>
    <w:rsid w:val="006A3262"/>
    <w:rsid w:val="006A3A11"/>
    <w:rsid w:val="006A3E0A"/>
    <w:rsid w:val="006B03CA"/>
    <w:rsid w:val="006B244C"/>
    <w:rsid w:val="006B2CC9"/>
    <w:rsid w:val="006B312C"/>
    <w:rsid w:val="006B416A"/>
    <w:rsid w:val="006B49F8"/>
    <w:rsid w:val="006B6231"/>
    <w:rsid w:val="006C1BE0"/>
    <w:rsid w:val="006C3125"/>
    <w:rsid w:val="006C53D1"/>
    <w:rsid w:val="006C55D0"/>
    <w:rsid w:val="006C585D"/>
    <w:rsid w:val="006C7385"/>
    <w:rsid w:val="006C7EF2"/>
    <w:rsid w:val="006D0323"/>
    <w:rsid w:val="006D0705"/>
    <w:rsid w:val="006D3BF9"/>
    <w:rsid w:val="006D3F0F"/>
    <w:rsid w:val="006D5F15"/>
    <w:rsid w:val="006D6057"/>
    <w:rsid w:val="006D7BC2"/>
    <w:rsid w:val="006D7CBF"/>
    <w:rsid w:val="006D7D47"/>
    <w:rsid w:val="006E1189"/>
    <w:rsid w:val="006E1C01"/>
    <w:rsid w:val="006E2478"/>
    <w:rsid w:val="006E3377"/>
    <w:rsid w:val="006E495D"/>
    <w:rsid w:val="006F6E55"/>
    <w:rsid w:val="0070230F"/>
    <w:rsid w:val="00707FEB"/>
    <w:rsid w:val="00710AA5"/>
    <w:rsid w:val="00710D36"/>
    <w:rsid w:val="00711E89"/>
    <w:rsid w:val="0071231E"/>
    <w:rsid w:val="007161E8"/>
    <w:rsid w:val="00717791"/>
    <w:rsid w:val="007204DE"/>
    <w:rsid w:val="00720BE5"/>
    <w:rsid w:val="007211FD"/>
    <w:rsid w:val="00723C8B"/>
    <w:rsid w:val="00724438"/>
    <w:rsid w:val="00724938"/>
    <w:rsid w:val="0073163B"/>
    <w:rsid w:val="00731887"/>
    <w:rsid w:val="007324B2"/>
    <w:rsid w:val="00733C5A"/>
    <w:rsid w:val="007346FB"/>
    <w:rsid w:val="00736C91"/>
    <w:rsid w:val="00737D8A"/>
    <w:rsid w:val="00740551"/>
    <w:rsid w:val="00741135"/>
    <w:rsid w:val="00742AB4"/>
    <w:rsid w:val="00742BBE"/>
    <w:rsid w:val="00746215"/>
    <w:rsid w:val="00746693"/>
    <w:rsid w:val="007506BA"/>
    <w:rsid w:val="007517F7"/>
    <w:rsid w:val="0075180E"/>
    <w:rsid w:val="00752D5F"/>
    <w:rsid w:val="00753F61"/>
    <w:rsid w:val="00754B26"/>
    <w:rsid w:val="00754E9E"/>
    <w:rsid w:val="007553EA"/>
    <w:rsid w:val="00755595"/>
    <w:rsid w:val="007564D0"/>
    <w:rsid w:val="0075670F"/>
    <w:rsid w:val="00757442"/>
    <w:rsid w:val="007576DA"/>
    <w:rsid w:val="00764D62"/>
    <w:rsid w:val="0076506C"/>
    <w:rsid w:val="00765FFB"/>
    <w:rsid w:val="007669CF"/>
    <w:rsid w:val="00766F11"/>
    <w:rsid w:val="00767395"/>
    <w:rsid w:val="007723BD"/>
    <w:rsid w:val="007807FA"/>
    <w:rsid w:val="00781E64"/>
    <w:rsid w:val="00781E8A"/>
    <w:rsid w:val="007823BD"/>
    <w:rsid w:val="00783FB5"/>
    <w:rsid w:val="007876FB"/>
    <w:rsid w:val="007909DA"/>
    <w:rsid w:val="00790C94"/>
    <w:rsid w:val="007911E1"/>
    <w:rsid w:val="0079333E"/>
    <w:rsid w:val="00793EF4"/>
    <w:rsid w:val="00794488"/>
    <w:rsid w:val="00794FF9"/>
    <w:rsid w:val="0079515A"/>
    <w:rsid w:val="007976C8"/>
    <w:rsid w:val="007A0C0D"/>
    <w:rsid w:val="007A1150"/>
    <w:rsid w:val="007A37F1"/>
    <w:rsid w:val="007A4855"/>
    <w:rsid w:val="007A49CE"/>
    <w:rsid w:val="007A4D3A"/>
    <w:rsid w:val="007B007B"/>
    <w:rsid w:val="007B14E9"/>
    <w:rsid w:val="007B19C6"/>
    <w:rsid w:val="007B1A4B"/>
    <w:rsid w:val="007B32A2"/>
    <w:rsid w:val="007B3BA6"/>
    <w:rsid w:val="007B496C"/>
    <w:rsid w:val="007B5125"/>
    <w:rsid w:val="007B7670"/>
    <w:rsid w:val="007C134E"/>
    <w:rsid w:val="007C1D4E"/>
    <w:rsid w:val="007C3084"/>
    <w:rsid w:val="007C4EE4"/>
    <w:rsid w:val="007D003B"/>
    <w:rsid w:val="007D0BC9"/>
    <w:rsid w:val="007D1027"/>
    <w:rsid w:val="007D1619"/>
    <w:rsid w:val="007D2042"/>
    <w:rsid w:val="007D3835"/>
    <w:rsid w:val="007D3D91"/>
    <w:rsid w:val="007D450A"/>
    <w:rsid w:val="007D6BFE"/>
    <w:rsid w:val="007D74B3"/>
    <w:rsid w:val="007D7536"/>
    <w:rsid w:val="007D770F"/>
    <w:rsid w:val="007E2075"/>
    <w:rsid w:val="007E4004"/>
    <w:rsid w:val="007E4502"/>
    <w:rsid w:val="007E52DD"/>
    <w:rsid w:val="007E5A4E"/>
    <w:rsid w:val="007F22BA"/>
    <w:rsid w:val="007F3038"/>
    <w:rsid w:val="007F4A0C"/>
    <w:rsid w:val="007F57B8"/>
    <w:rsid w:val="007F7057"/>
    <w:rsid w:val="007F7E26"/>
    <w:rsid w:val="00800ECA"/>
    <w:rsid w:val="008022A5"/>
    <w:rsid w:val="00802757"/>
    <w:rsid w:val="0080555D"/>
    <w:rsid w:val="00805F81"/>
    <w:rsid w:val="008067ED"/>
    <w:rsid w:val="00807F39"/>
    <w:rsid w:val="00811E63"/>
    <w:rsid w:val="0081272E"/>
    <w:rsid w:val="008139D1"/>
    <w:rsid w:val="00814116"/>
    <w:rsid w:val="00814AE8"/>
    <w:rsid w:val="00814B1C"/>
    <w:rsid w:val="008153B3"/>
    <w:rsid w:val="00816D44"/>
    <w:rsid w:val="00821098"/>
    <w:rsid w:val="00824199"/>
    <w:rsid w:val="00824669"/>
    <w:rsid w:val="008256A0"/>
    <w:rsid w:val="00827FA2"/>
    <w:rsid w:val="00830F8B"/>
    <w:rsid w:val="00831F42"/>
    <w:rsid w:val="00834958"/>
    <w:rsid w:val="00835857"/>
    <w:rsid w:val="008429DC"/>
    <w:rsid w:val="00842B9B"/>
    <w:rsid w:val="0084436A"/>
    <w:rsid w:val="00845D39"/>
    <w:rsid w:val="00851D6E"/>
    <w:rsid w:val="00852BA0"/>
    <w:rsid w:val="00853694"/>
    <w:rsid w:val="008560B9"/>
    <w:rsid w:val="00856118"/>
    <w:rsid w:val="0085740D"/>
    <w:rsid w:val="0085751F"/>
    <w:rsid w:val="008600B8"/>
    <w:rsid w:val="008604A3"/>
    <w:rsid w:val="0086075C"/>
    <w:rsid w:val="008626B6"/>
    <w:rsid w:val="008631D5"/>
    <w:rsid w:val="008631DA"/>
    <w:rsid w:val="00867ED4"/>
    <w:rsid w:val="008724C1"/>
    <w:rsid w:val="0087291E"/>
    <w:rsid w:val="00872C4F"/>
    <w:rsid w:val="00873F6C"/>
    <w:rsid w:val="00874B91"/>
    <w:rsid w:val="00876A91"/>
    <w:rsid w:val="0087704C"/>
    <w:rsid w:val="008770BA"/>
    <w:rsid w:val="008778A6"/>
    <w:rsid w:val="00880F46"/>
    <w:rsid w:val="00881F2B"/>
    <w:rsid w:val="0088237E"/>
    <w:rsid w:val="00884570"/>
    <w:rsid w:val="00884672"/>
    <w:rsid w:val="00884980"/>
    <w:rsid w:val="00884B28"/>
    <w:rsid w:val="00886283"/>
    <w:rsid w:val="00886E5D"/>
    <w:rsid w:val="00890660"/>
    <w:rsid w:val="008911DC"/>
    <w:rsid w:val="00892C82"/>
    <w:rsid w:val="008933E7"/>
    <w:rsid w:val="008950C1"/>
    <w:rsid w:val="00895650"/>
    <w:rsid w:val="00896BB4"/>
    <w:rsid w:val="008A0D0E"/>
    <w:rsid w:val="008A1CF9"/>
    <w:rsid w:val="008A3FED"/>
    <w:rsid w:val="008A63E5"/>
    <w:rsid w:val="008A658A"/>
    <w:rsid w:val="008A6BA4"/>
    <w:rsid w:val="008B2451"/>
    <w:rsid w:val="008B3E21"/>
    <w:rsid w:val="008B4116"/>
    <w:rsid w:val="008B5050"/>
    <w:rsid w:val="008B541F"/>
    <w:rsid w:val="008B5BC7"/>
    <w:rsid w:val="008B7159"/>
    <w:rsid w:val="008B7A38"/>
    <w:rsid w:val="008B7A9C"/>
    <w:rsid w:val="008C12DE"/>
    <w:rsid w:val="008C12E1"/>
    <w:rsid w:val="008C269F"/>
    <w:rsid w:val="008C2B0F"/>
    <w:rsid w:val="008C3ACA"/>
    <w:rsid w:val="008C45D4"/>
    <w:rsid w:val="008C7560"/>
    <w:rsid w:val="008C7A32"/>
    <w:rsid w:val="008C7A75"/>
    <w:rsid w:val="008D25E9"/>
    <w:rsid w:val="008D3923"/>
    <w:rsid w:val="008D4C86"/>
    <w:rsid w:val="008D5A31"/>
    <w:rsid w:val="008D6886"/>
    <w:rsid w:val="008E0070"/>
    <w:rsid w:val="008E0775"/>
    <w:rsid w:val="008E295A"/>
    <w:rsid w:val="008E5C0D"/>
    <w:rsid w:val="008F0D3E"/>
    <w:rsid w:val="008F0F59"/>
    <w:rsid w:val="008F13C7"/>
    <w:rsid w:val="008F1DF0"/>
    <w:rsid w:val="008F26C8"/>
    <w:rsid w:val="008F31BA"/>
    <w:rsid w:val="008F399F"/>
    <w:rsid w:val="008F57F3"/>
    <w:rsid w:val="008F7573"/>
    <w:rsid w:val="00900801"/>
    <w:rsid w:val="00900BBC"/>
    <w:rsid w:val="00901A20"/>
    <w:rsid w:val="00903F1C"/>
    <w:rsid w:val="00905786"/>
    <w:rsid w:val="009058F5"/>
    <w:rsid w:val="00906BCB"/>
    <w:rsid w:val="00911B9F"/>
    <w:rsid w:val="00911D5B"/>
    <w:rsid w:val="00912126"/>
    <w:rsid w:val="009140F8"/>
    <w:rsid w:val="00915737"/>
    <w:rsid w:val="00915E00"/>
    <w:rsid w:val="009179F9"/>
    <w:rsid w:val="00926AB3"/>
    <w:rsid w:val="009279E8"/>
    <w:rsid w:val="00927A65"/>
    <w:rsid w:val="00931DC7"/>
    <w:rsid w:val="00932CAD"/>
    <w:rsid w:val="00932EEE"/>
    <w:rsid w:val="0093430B"/>
    <w:rsid w:val="00934BB3"/>
    <w:rsid w:val="00940201"/>
    <w:rsid w:val="0094062E"/>
    <w:rsid w:val="009415F2"/>
    <w:rsid w:val="0094275F"/>
    <w:rsid w:val="009435FD"/>
    <w:rsid w:val="00950460"/>
    <w:rsid w:val="00951B1A"/>
    <w:rsid w:val="00952061"/>
    <w:rsid w:val="00960D78"/>
    <w:rsid w:val="0096358D"/>
    <w:rsid w:val="00963E91"/>
    <w:rsid w:val="009659D1"/>
    <w:rsid w:val="00965BB7"/>
    <w:rsid w:val="00965C41"/>
    <w:rsid w:val="00966DD9"/>
    <w:rsid w:val="00970435"/>
    <w:rsid w:val="00971A94"/>
    <w:rsid w:val="00972ABE"/>
    <w:rsid w:val="009733BF"/>
    <w:rsid w:val="00974F70"/>
    <w:rsid w:val="0097530A"/>
    <w:rsid w:val="00975A88"/>
    <w:rsid w:val="00975E57"/>
    <w:rsid w:val="00976234"/>
    <w:rsid w:val="00977E4B"/>
    <w:rsid w:val="0098018C"/>
    <w:rsid w:val="00980AFC"/>
    <w:rsid w:val="00981845"/>
    <w:rsid w:val="00981C84"/>
    <w:rsid w:val="00985979"/>
    <w:rsid w:val="00986777"/>
    <w:rsid w:val="00987F0A"/>
    <w:rsid w:val="00990CC7"/>
    <w:rsid w:val="00992A27"/>
    <w:rsid w:val="00995272"/>
    <w:rsid w:val="0099539A"/>
    <w:rsid w:val="00996969"/>
    <w:rsid w:val="00997D9E"/>
    <w:rsid w:val="009A25B1"/>
    <w:rsid w:val="009A3D6C"/>
    <w:rsid w:val="009A63E3"/>
    <w:rsid w:val="009A6C88"/>
    <w:rsid w:val="009A72DD"/>
    <w:rsid w:val="009A73C7"/>
    <w:rsid w:val="009A7E42"/>
    <w:rsid w:val="009B0760"/>
    <w:rsid w:val="009B1503"/>
    <w:rsid w:val="009B1C7D"/>
    <w:rsid w:val="009B22FB"/>
    <w:rsid w:val="009B2F08"/>
    <w:rsid w:val="009B4854"/>
    <w:rsid w:val="009B6A76"/>
    <w:rsid w:val="009C161E"/>
    <w:rsid w:val="009C1A0E"/>
    <w:rsid w:val="009C1F11"/>
    <w:rsid w:val="009C3A2A"/>
    <w:rsid w:val="009C4189"/>
    <w:rsid w:val="009C4B3E"/>
    <w:rsid w:val="009C5E63"/>
    <w:rsid w:val="009C72DB"/>
    <w:rsid w:val="009D03C6"/>
    <w:rsid w:val="009D0780"/>
    <w:rsid w:val="009D228A"/>
    <w:rsid w:val="009D29FA"/>
    <w:rsid w:val="009D2BB4"/>
    <w:rsid w:val="009D5230"/>
    <w:rsid w:val="009E07BE"/>
    <w:rsid w:val="009E0BD7"/>
    <w:rsid w:val="009E18C8"/>
    <w:rsid w:val="009E2B8B"/>
    <w:rsid w:val="009E2E6C"/>
    <w:rsid w:val="009E538C"/>
    <w:rsid w:val="009E674E"/>
    <w:rsid w:val="009F0A97"/>
    <w:rsid w:val="009F0BAD"/>
    <w:rsid w:val="009F431E"/>
    <w:rsid w:val="009F642A"/>
    <w:rsid w:val="009F6859"/>
    <w:rsid w:val="009F7C9E"/>
    <w:rsid w:val="009F7CFA"/>
    <w:rsid w:val="00A013A2"/>
    <w:rsid w:val="00A06D09"/>
    <w:rsid w:val="00A07B5D"/>
    <w:rsid w:val="00A104A3"/>
    <w:rsid w:val="00A124DF"/>
    <w:rsid w:val="00A12935"/>
    <w:rsid w:val="00A12C2A"/>
    <w:rsid w:val="00A12F0A"/>
    <w:rsid w:val="00A13F1B"/>
    <w:rsid w:val="00A14596"/>
    <w:rsid w:val="00A1484D"/>
    <w:rsid w:val="00A1492C"/>
    <w:rsid w:val="00A152A8"/>
    <w:rsid w:val="00A17E5A"/>
    <w:rsid w:val="00A200E8"/>
    <w:rsid w:val="00A215B6"/>
    <w:rsid w:val="00A23CFC"/>
    <w:rsid w:val="00A24999"/>
    <w:rsid w:val="00A2759B"/>
    <w:rsid w:val="00A27C82"/>
    <w:rsid w:val="00A30A19"/>
    <w:rsid w:val="00A317CA"/>
    <w:rsid w:val="00A322E5"/>
    <w:rsid w:val="00A32871"/>
    <w:rsid w:val="00A3396A"/>
    <w:rsid w:val="00A347BD"/>
    <w:rsid w:val="00A36DA4"/>
    <w:rsid w:val="00A4130E"/>
    <w:rsid w:val="00A41B42"/>
    <w:rsid w:val="00A45367"/>
    <w:rsid w:val="00A45D59"/>
    <w:rsid w:val="00A504DC"/>
    <w:rsid w:val="00A53C85"/>
    <w:rsid w:val="00A607DE"/>
    <w:rsid w:val="00A61DFC"/>
    <w:rsid w:val="00A640BE"/>
    <w:rsid w:val="00A64668"/>
    <w:rsid w:val="00A65795"/>
    <w:rsid w:val="00A65ADB"/>
    <w:rsid w:val="00A67E77"/>
    <w:rsid w:val="00A7135E"/>
    <w:rsid w:val="00A71E5B"/>
    <w:rsid w:val="00A73A59"/>
    <w:rsid w:val="00A74572"/>
    <w:rsid w:val="00A7569B"/>
    <w:rsid w:val="00A75D57"/>
    <w:rsid w:val="00A7689A"/>
    <w:rsid w:val="00A80E73"/>
    <w:rsid w:val="00A82FB2"/>
    <w:rsid w:val="00A8420B"/>
    <w:rsid w:val="00A85378"/>
    <w:rsid w:val="00A860B4"/>
    <w:rsid w:val="00A9290D"/>
    <w:rsid w:val="00A92D75"/>
    <w:rsid w:val="00A933A0"/>
    <w:rsid w:val="00A937D5"/>
    <w:rsid w:val="00A944CB"/>
    <w:rsid w:val="00A962F4"/>
    <w:rsid w:val="00A96FB7"/>
    <w:rsid w:val="00A9715E"/>
    <w:rsid w:val="00A9729D"/>
    <w:rsid w:val="00A97F64"/>
    <w:rsid w:val="00AA039D"/>
    <w:rsid w:val="00AA0B79"/>
    <w:rsid w:val="00AA0F99"/>
    <w:rsid w:val="00AA11A3"/>
    <w:rsid w:val="00AA46F5"/>
    <w:rsid w:val="00AA5161"/>
    <w:rsid w:val="00AA5C23"/>
    <w:rsid w:val="00AA6A01"/>
    <w:rsid w:val="00AA7206"/>
    <w:rsid w:val="00AA7776"/>
    <w:rsid w:val="00AB0E78"/>
    <w:rsid w:val="00AB4696"/>
    <w:rsid w:val="00AB511B"/>
    <w:rsid w:val="00AB56D3"/>
    <w:rsid w:val="00AB7E17"/>
    <w:rsid w:val="00AC14B5"/>
    <w:rsid w:val="00AC4135"/>
    <w:rsid w:val="00AC4154"/>
    <w:rsid w:val="00AC427C"/>
    <w:rsid w:val="00AC47D1"/>
    <w:rsid w:val="00AC6681"/>
    <w:rsid w:val="00AC690F"/>
    <w:rsid w:val="00AD16F7"/>
    <w:rsid w:val="00AD456F"/>
    <w:rsid w:val="00AD64D9"/>
    <w:rsid w:val="00AD68DB"/>
    <w:rsid w:val="00AD692F"/>
    <w:rsid w:val="00AE491A"/>
    <w:rsid w:val="00AE528C"/>
    <w:rsid w:val="00AE5D31"/>
    <w:rsid w:val="00AE69A4"/>
    <w:rsid w:val="00AE7AC7"/>
    <w:rsid w:val="00AF187F"/>
    <w:rsid w:val="00AF3B77"/>
    <w:rsid w:val="00AF52EF"/>
    <w:rsid w:val="00AF5703"/>
    <w:rsid w:val="00AF5E23"/>
    <w:rsid w:val="00AF683D"/>
    <w:rsid w:val="00AF6FDE"/>
    <w:rsid w:val="00AF743C"/>
    <w:rsid w:val="00B00438"/>
    <w:rsid w:val="00B01F41"/>
    <w:rsid w:val="00B02BC4"/>
    <w:rsid w:val="00B03520"/>
    <w:rsid w:val="00B03F3E"/>
    <w:rsid w:val="00B04ECF"/>
    <w:rsid w:val="00B05B29"/>
    <w:rsid w:val="00B05FA9"/>
    <w:rsid w:val="00B06481"/>
    <w:rsid w:val="00B069A9"/>
    <w:rsid w:val="00B06C4F"/>
    <w:rsid w:val="00B073B6"/>
    <w:rsid w:val="00B07975"/>
    <w:rsid w:val="00B129B1"/>
    <w:rsid w:val="00B12BDD"/>
    <w:rsid w:val="00B14398"/>
    <w:rsid w:val="00B15A77"/>
    <w:rsid w:val="00B15B28"/>
    <w:rsid w:val="00B16A7C"/>
    <w:rsid w:val="00B16F2E"/>
    <w:rsid w:val="00B200ED"/>
    <w:rsid w:val="00B21486"/>
    <w:rsid w:val="00B2251A"/>
    <w:rsid w:val="00B249FC"/>
    <w:rsid w:val="00B314D4"/>
    <w:rsid w:val="00B34CEC"/>
    <w:rsid w:val="00B34F7E"/>
    <w:rsid w:val="00B36C85"/>
    <w:rsid w:val="00B37BA6"/>
    <w:rsid w:val="00B42C98"/>
    <w:rsid w:val="00B42F7C"/>
    <w:rsid w:val="00B43671"/>
    <w:rsid w:val="00B448BF"/>
    <w:rsid w:val="00B45CD2"/>
    <w:rsid w:val="00B4699F"/>
    <w:rsid w:val="00B505D2"/>
    <w:rsid w:val="00B51D87"/>
    <w:rsid w:val="00B51EAA"/>
    <w:rsid w:val="00B52CE0"/>
    <w:rsid w:val="00B53022"/>
    <w:rsid w:val="00B53084"/>
    <w:rsid w:val="00B551A1"/>
    <w:rsid w:val="00B568BC"/>
    <w:rsid w:val="00B577BB"/>
    <w:rsid w:val="00B608EA"/>
    <w:rsid w:val="00B65D4C"/>
    <w:rsid w:val="00B66286"/>
    <w:rsid w:val="00B7225E"/>
    <w:rsid w:val="00B72696"/>
    <w:rsid w:val="00B72D63"/>
    <w:rsid w:val="00B74CEA"/>
    <w:rsid w:val="00B757EE"/>
    <w:rsid w:val="00B82014"/>
    <w:rsid w:val="00B824D4"/>
    <w:rsid w:val="00B83B55"/>
    <w:rsid w:val="00B85088"/>
    <w:rsid w:val="00B86278"/>
    <w:rsid w:val="00B904C6"/>
    <w:rsid w:val="00B908D4"/>
    <w:rsid w:val="00B909EA"/>
    <w:rsid w:val="00B90DB1"/>
    <w:rsid w:val="00B90F2C"/>
    <w:rsid w:val="00B90F6B"/>
    <w:rsid w:val="00B92090"/>
    <w:rsid w:val="00B92BDD"/>
    <w:rsid w:val="00B93B1D"/>
    <w:rsid w:val="00B97C8B"/>
    <w:rsid w:val="00BA092A"/>
    <w:rsid w:val="00BA218D"/>
    <w:rsid w:val="00BA34A6"/>
    <w:rsid w:val="00BA4940"/>
    <w:rsid w:val="00BA4ABD"/>
    <w:rsid w:val="00BA4F35"/>
    <w:rsid w:val="00BA64AE"/>
    <w:rsid w:val="00BB12EF"/>
    <w:rsid w:val="00BB1A0C"/>
    <w:rsid w:val="00BB1F27"/>
    <w:rsid w:val="00BB254C"/>
    <w:rsid w:val="00BB3DA4"/>
    <w:rsid w:val="00BB3F4D"/>
    <w:rsid w:val="00BB6020"/>
    <w:rsid w:val="00BC0644"/>
    <w:rsid w:val="00BC154D"/>
    <w:rsid w:val="00BC1D45"/>
    <w:rsid w:val="00BC2830"/>
    <w:rsid w:val="00BC419D"/>
    <w:rsid w:val="00BC4800"/>
    <w:rsid w:val="00BC4A0E"/>
    <w:rsid w:val="00BC711B"/>
    <w:rsid w:val="00BC759D"/>
    <w:rsid w:val="00BC7B96"/>
    <w:rsid w:val="00BD6BAE"/>
    <w:rsid w:val="00BD6EB2"/>
    <w:rsid w:val="00BD776B"/>
    <w:rsid w:val="00BE1919"/>
    <w:rsid w:val="00BE1B96"/>
    <w:rsid w:val="00BE322C"/>
    <w:rsid w:val="00BE32E3"/>
    <w:rsid w:val="00BE354A"/>
    <w:rsid w:val="00BE453B"/>
    <w:rsid w:val="00BE47DB"/>
    <w:rsid w:val="00BE74D9"/>
    <w:rsid w:val="00BE7592"/>
    <w:rsid w:val="00BF3D1A"/>
    <w:rsid w:val="00BF3ED8"/>
    <w:rsid w:val="00C01F4F"/>
    <w:rsid w:val="00C02C32"/>
    <w:rsid w:val="00C046FD"/>
    <w:rsid w:val="00C04847"/>
    <w:rsid w:val="00C04B83"/>
    <w:rsid w:val="00C05658"/>
    <w:rsid w:val="00C05974"/>
    <w:rsid w:val="00C112DA"/>
    <w:rsid w:val="00C11F83"/>
    <w:rsid w:val="00C14FD9"/>
    <w:rsid w:val="00C1573D"/>
    <w:rsid w:val="00C17320"/>
    <w:rsid w:val="00C17E57"/>
    <w:rsid w:val="00C210EE"/>
    <w:rsid w:val="00C211F6"/>
    <w:rsid w:val="00C215DF"/>
    <w:rsid w:val="00C2325B"/>
    <w:rsid w:val="00C23501"/>
    <w:rsid w:val="00C23F44"/>
    <w:rsid w:val="00C248EC"/>
    <w:rsid w:val="00C26F3B"/>
    <w:rsid w:val="00C26F66"/>
    <w:rsid w:val="00C307BB"/>
    <w:rsid w:val="00C30CCD"/>
    <w:rsid w:val="00C31BBA"/>
    <w:rsid w:val="00C31E44"/>
    <w:rsid w:val="00C31E91"/>
    <w:rsid w:val="00C3581F"/>
    <w:rsid w:val="00C3606B"/>
    <w:rsid w:val="00C425A8"/>
    <w:rsid w:val="00C478BC"/>
    <w:rsid w:val="00C50594"/>
    <w:rsid w:val="00C5110D"/>
    <w:rsid w:val="00C57130"/>
    <w:rsid w:val="00C63A5A"/>
    <w:rsid w:val="00C63B56"/>
    <w:rsid w:val="00C66044"/>
    <w:rsid w:val="00C70153"/>
    <w:rsid w:val="00C74173"/>
    <w:rsid w:val="00C75105"/>
    <w:rsid w:val="00C77BE0"/>
    <w:rsid w:val="00C80BC5"/>
    <w:rsid w:val="00C83911"/>
    <w:rsid w:val="00C85D34"/>
    <w:rsid w:val="00C8645F"/>
    <w:rsid w:val="00C90FB2"/>
    <w:rsid w:val="00C936C5"/>
    <w:rsid w:val="00C94745"/>
    <w:rsid w:val="00CA00F8"/>
    <w:rsid w:val="00CA2821"/>
    <w:rsid w:val="00CA2993"/>
    <w:rsid w:val="00CA2DF7"/>
    <w:rsid w:val="00CA3543"/>
    <w:rsid w:val="00CA45A1"/>
    <w:rsid w:val="00CA5C75"/>
    <w:rsid w:val="00CA6E05"/>
    <w:rsid w:val="00CA6E81"/>
    <w:rsid w:val="00CA7FF1"/>
    <w:rsid w:val="00CB050A"/>
    <w:rsid w:val="00CB4F34"/>
    <w:rsid w:val="00CB6906"/>
    <w:rsid w:val="00CC026C"/>
    <w:rsid w:val="00CC0CFC"/>
    <w:rsid w:val="00CC546F"/>
    <w:rsid w:val="00CC663B"/>
    <w:rsid w:val="00CC695B"/>
    <w:rsid w:val="00CD46F0"/>
    <w:rsid w:val="00CD4AD4"/>
    <w:rsid w:val="00CD5129"/>
    <w:rsid w:val="00CD5841"/>
    <w:rsid w:val="00CD7623"/>
    <w:rsid w:val="00CD7666"/>
    <w:rsid w:val="00CE00AE"/>
    <w:rsid w:val="00CE3118"/>
    <w:rsid w:val="00CE318F"/>
    <w:rsid w:val="00CE349D"/>
    <w:rsid w:val="00CE3AA6"/>
    <w:rsid w:val="00CE3D03"/>
    <w:rsid w:val="00CE5B32"/>
    <w:rsid w:val="00CE67D4"/>
    <w:rsid w:val="00CE77E6"/>
    <w:rsid w:val="00CE7833"/>
    <w:rsid w:val="00CF354B"/>
    <w:rsid w:val="00CF5C7C"/>
    <w:rsid w:val="00CF6D82"/>
    <w:rsid w:val="00D0108B"/>
    <w:rsid w:val="00D0497C"/>
    <w:rsid w:val="00D055DF"/>
    <w:rsid w:val="00D05C79"/>
    <w:rsid w:val="00D069F2"/>
    <w:rsid w:val="00D072CF"/>
    <w:rsid w:val="00D10B63"/>
    <w:rsid w:val="00D1297F"/>
    <w:rsid w:val="00D1376D"/>
    <w:rsid w:val="00D15AF2"/>
    <w:rsid w:val="00D1618E"/>
    <w:rsid w:val="00D166B0"/>
    <w:rsid w:val="00D20AB5"/>
    <w:rsid w:val="00D231A1"/>
    <w:rsid w:val="00D270DE"/>
    <w:rsid w:val="00D3272D"/>
    <w:rsid w:val="00D441E0"/>
    <w:rsid w:val="00D45551"/>
    <w:rsid w:val="00D47D44"/>
    <w:rsid w:val="00D51960"/>
    <w:rsid w:val="00D52481"/>
    <w:rsid w:val="00D529AE"/>
    <w:rsid w:val="00D5786F"/>
    <w:rsid w:val="00D57BD7"/>
    <w:rsid w:val="00D60136"/>
    <w:rsid w:val="00D6081A"/>
    <w:rsid w:val="00D60F8A"/>
    <w:rsid w:val="00D653EF"/>
    <w:rsid w:val="00D6541F"/>
    <w:rsid w:val="00D65C50"/>
    <w:rsid w:val="00D65C6F"/>
    <w:rsid w:val="00D67889"/>
    <w:rsid w:val="00D70C67"/>
    <w:rsid w:val="00D7185C"/>
    <w:rsid w:val="00D72F3C"/>
    <w:rsid w:val="00D74916"/>
    <w:rsid w:val="00D753DC"/>
    <w:rsid w:val="00D7699B"/>
    <w:rsid w:val="00D80838"/>
    <w:rsid w:val="00D822DA"/>
    <w:rsid w:val="00D822E9"/>
    <w:rsid w:val="00D82C55"/>
    <w:rsid w:val="00D84159"/>
    <w:rsid w:val="00D857A3"/>
    <w:rsid w:val="00D87BF8"/>
    <w:rsid w:val="00D90F93"/>
    <w:rsid w:val="00D9230F"/>
    <w:rsid w:val="00D93345"/>
    <w:rsid w:val="00D93FBC"/>
    <w:rsid w:val="00D96006"/>
    <w:rsid w:val="00D96011"/>
    <w:rsid w:val="00D96356"/>
    <w:rsid w:val="00D96880"/>
    <w:rsid w:val="00DA3AD3"/>
    <w:rsid w:val="00DA7896"/>
    <w:rsid w:val="00DB1489"/>
    <w:rsid w:val="00DB3EAF"/>
    <w:rsid w:val="00DB4A35"/>
    <w:rsid w:val="00DB5A59"/>
    <w:rsid w:val="00DB78D8"/>
    <w:rsid w:val="00DC0D4E"/>
    <w:rsid w:val="00DC5806"/>
    <w:rsid w:val="00DC6BAE"/>
    <w:rsid w:val="00DC76C4"/>
    <w:rsid w:val="00DC7FCE"/>
    <w:rsid w:val="00DD00CE"/>
    <w:rsid w:val="00DD0FED"/>
    <w:rsid w:val="00DD4011"/>
    <w:rsid w:val="00DD658A"/>
    <w:rsid w:val="00DD7811"/>
    <w:rsid w:val="00DE031E"/>
    <w:rsid w:val="00DE17B4"/>
    <w:rsid w:val="00DE30C7"/>
    <w:rsid w:val="00DE3318"/>
    <w:rsid w:val="00DE375E"/>
    <w:rsid w:val="00DE41F3"/>
    <w:rsid w:val="00DF6938"/>
    <w:rsid w:val="00DF760A"/>
    <w:rsid w:val="00E023A8"/>
    <w:rsid w:val="00E0552E"/>
    <w:rsid w:val="00E0584B"/>
    <w:rsid w:val="00E07821"/>
    <w:rsid w:val="00E1014B"/>
    <w:rsid w:val="00E11823"/>
    <w:rsid w:val="00E14098"/>
    <w:rsid w:val="00E17279"/>
    <w:rsid w:val="00E17789"/>
    <w:rsid w:val="00E21863"/>
    <w:rsid w:val="00E22F48"/>
    <w:rsid w:val="00E23EA3"/>
    <w:rsid w:val="00E3009D"/>
    <w:rsid w:val="00E301E9"/>
    <w:rsid w:val="00E3166F"/>
    <w:rsid w:val="00E31C32"/>
    <w:rsid w:val="00E32E0E"/>
    <w:rsid w:val="00E33AE3"/>
    <w:rsid w:val="00E34EB6"/>
    <w:rsid w:val="00E37297"/>
    <w:rsid w:val="00E40254"/>
    <w:rsid w:val="00E40403"/>
    <w:rsid w:val="00E42D61"/>
    <w:rsid w:val="00E42F8A"/>
    <w:rsid w:val="00E44389"/>
    <w:rsid w:val="00E46164"/>
    <w:rsid w:val="00E51842"/>
    <w:rsid w:val="00E51BB0"/>
    <w:rsid w:val="00E53A79"/>
    <w:rsid w:val="00E55B38"/>
    <w:rsid w:val="00E574FA"/>
    <w:rsid w:val="00E610B4"/>
    <w:rsid w:val="00E61B94"/>
    <w:rsid w:val="00E66E60"/>
    <w:rsid w:val="00E70E36"/>
    <w:rsid w:val="00E71941"/>
    <w:rsid w:val="00E721BD"/>
    <w:rsid w:val="00E73059"/>
    <w:rsid w:val="00E76151"/>
    <w:rsid w:val="00E77119"/>
    <w:rsid w:val="00E80C6D"/>
    <w:rsid w:val="00E829A7"/>
    <w:rsid w:val="00E836FE"/>
    <w:rsid w:val="00E8504E"/>
    <w:rsid w:val="00E861EF"/>
    <w:rsid w:val="00E8623E"/>
    <w:rsid w:val="00E90466"/>
    <w:rsid w:val="00E978EB"/>
    <w:rsid w:val="00EA1A73"/>
    <w:rsid w:val="00EA65CF"/>
    <w:rsid w:val="00EA6E66"/>
    <w:rsid w:val="00EB0812"/>
    <w:rsid w:val="00EB095C"/>
    <w:rsid w:val="00EB40B5"/>
    <w:rsid w:val="00EC0A88"/>
    <w:rsid w:val="00EC3620"/>
    <w:rsid w:val="00EC3BAD"/>
    <w:rsid w:val="00EC4212"/>
    <w:rsid w:val="00EC4E9F"/>
    <w:rsid w:val="00EC63A2"/>
    <w:rsid w:val="00ED058C"/>
    <w:rsid w:val="00ED1FB3"/>
    <w:rsid w:val="00ED4572"/>
    <w:rsid w:val="00ED5924"/>
    <w:rsid w:val="00EE0496"/>
    <w:rsid w:val="00EE0BAE"/>
    <w:rsid w:val="00EE2094"/>
    <w:rsid w:val="00EE380A"/>
    <w:rsid w:val="00EE3BF7"/>
    <w:rsid w:val="00EE5EC2"/>
    <w:rsid w:val="00EE7B7F"/>
    <w:rsid w:val="00EF127F"/>
    <w:rsid w:val="00EF159F"/>
    <w:rsid w:val="00EF5CE2"/>
    <w:rsid w:val="00EF68C4"/>
    <w:rsid w:val="00F00026"/>
    <w:rsid w:val="00F02F6C"/>
    <w:rsid w:val="00F04291"/>
    <w:rsid w:val="00F05310"/>
    <w:rsid w:val="00F0592B"/>
    <w:rsid w:val="00F05B75"/>
    <w:rsid w:val="00F06634"/>
    <w:rsid w:val="00F075B7"/>
    <w:rsid w:val="00F0783A"/>
    <w:rsid w:val="00F11B9A"/>
    <w:rsid w:val="00F12671"/>
    <w:rsid w:val="00F1295D"/>
    <w:rsid w:val="00F154A7"/>
    <w:rsid w:val="00F15874"/>
    <w:rsid w:val="00F15990"/>
    <w:rsid w:val="00F231BD"/>
    <w:rsid w:val="00F23330"/>
    <w:rsid w:val="00F27109"/>
    <w:rsid w:val="00F3044B"/>
    <w:rsid w:val="00F30532"/>
    <w:rsid w:val="00F30B8B"/>
    <w:rsid w:val="00F31B55"/>
    <w:rsid w:val="00F31EDC"/>
    <w:rsid w:val="00F333B9"/>
    <w:rsid w:val="00F35028"/>
    <w:rsid w:val="00F360C6"/>
    <w:rsid w:val="00F401AB"/>
    <w:rsid w:val="00F418D6"/>
    <w:rsid w:val="00F44829"/>
    <w:rsid w:val="00F455CF"/>
    <w:rsid w:val="00F45CDF"/>
    <w:rsid w:val="00F4615D"/>
    <w:rsid w:val="00F471B9"/>
    <w:rsid w:val="00F4782B"/>
    <w:rsid w:val="00F5010F"/>
    <w:rsid w:val="00F509B0"/>
    <w:rsid w:val="00F53761"/>
    <w:rsid w:val="00F57A7A"/>
    <w:rsid w:val="00F62885"/>
    <w:rsid w:val="00F659E4"/>
    <w:rsid w:val="00F70E1D"/>
    <w:rsid w:val="00F71B50"/>
    <w:rsid w:val="00F72EC7"/>
    <w:rsid w:val="00F733C7"/>
    <w:rsid w:val="00F7602F"/>
    <w:rsid w:val="00F77C19"/>
    <w:rsid w:val="00F807A7"/>
    <w:rsid w:val="00F80CE3"/>
    <w:rsid w:val="00F815E7"/>
    <w:rsid w:val="00F83547"/>
    <w:rsid w:val="00F84434"/>
    <w:rsid w:val="00F87144"/>
    <w:rsid w:val="00F8773A"/>
    <w:rsid w:val="00F90864"/>
    <w:rsid w:val="00F919C4"/>
    <w:rsid w:val="00F93291"/>
    <w:rsid w:val="00F93DEE"/>
    <w:rsid w:val="00F97D6A"/>
    <w:rsid w:val="00FA107D"/>
    <w:rsid w:val="00FA2C12"/>
    <w:rsid w:val="00FA4885"/>
    <w:rsid w:val="00FA4DF9"/>
    <w:rsid w:val="00FA5BD0"/>
    <w:rsid w:val="00FA7C3A"/>
    <w:rsid w:val="00FB4B31"/>
    <w:rsid w:val="00FB5E8B"/>
    <w:rsid w:val="00FB6168"/>
    <w:rsid w:val="00FB6854"/>
    <w:rsid w:val="00FC00EF"/>
    <w:rsid w:val="00FC1006"/>
    <w:rsid w:val="00FC22A5"/>
    <w:rsid w:val="00FC5B81"/>
    <w:rsid w:val="00FD09EC"/>
    <w:rsid w:val="00FD0FFB"/>
    <w:rsid w:val="00FD23E9"/>
    <w:rsid w:val="00FD3091"/>
    <w:rsid w:val="00FD3170"/>
    <w:rsid w:val="00FD3843"/>
    <w:rsid w:val="00FD56F7"/>
    <w:rsid w:val="00FD5890"/>
    <w:rsid w:val="00FD58FB"/>
    <w:rsid w:val="00FD6059"/>
    <w:rsid w:val="00FD79C1"/>
    <w:rsid w:val="00FE0671"/>
    <w:rsid w:val="00FE1071"/>
    <w:rsid w:val="00FE14E9"/>
    <w:rsid w:val="00FE1912"/>
    <w:rsid w:val="00FE237D"/>
    <w:rsid w:val="00FE267E"/>
    <w:rsid w:val="00FE2854"/>
    <w:rsid w:val="00FE36DB"/>
    <w:rsid w:val="00FE4BA2"/>
    <w:rsid w:val="00FE5657"/>
    <w:rsid w:val="00FE60D8"/>
    <w:rsid w:val="00FE6F4B"/>
    <w:rsid w:val="00FE7369"/>
    <w:rsid w:val="00FF005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66"/>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26F6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rsid w:val="00C26F66"/>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semiHidden/>
    <w:rsid w:val="00C26F66"/>
    <w:rPr>
      <w:rFonts w:cs="Times New Roman"/>
      <w:color w:val="0000FF"/>
      <w:u w:val="single"/>
    </w:rPr>
  </w:style>
  <w:style w:type="paragraph" w:styleId="2">
    <w:name w:val="Body Text 2"/>
    <w:basedOn w:val="a"/>
    <w:link w:val="20"/>
    <w:uiPriority w:val="99"/>
    <w:rsid w:val="001A4422"/>
    <w:pPr>
      <w:tabs>
        <w:tab w:val="center" w:pos="4677"/>
        <w:tab w:val="right" w:pos="9355"/>
      </w:tabs>
    </w:pPr>
    <w:rPr>
      <w:b/>
      <w:bCs/>
      <w:sz w:val="28"/>
    </w:rPr>
  </w:style>
  <w:style w:type="character" w:customStyle="1" w:styleId="20">
    <w:name w:val="Основной текст 2 Знак"/>
    <w:basedOn w:val="a0"/>
    <w:link w:val="2"/>
    <w:uiPriority w:val="99"/>
    <w:locked/>
    <w:rsid w:val="001A4422"/>
    <w:rPr>
      <w:rFonts w:ascii="Times New Roman" w:hAnsi="Times New Roman" w:cs="Times New Roman"/>
      <w:b/>
      <w:bCs/>
      <w:sz w:val="24"/>
      <w:szCs w:val="24"/>
    </w:rPr>
  </w:style>
  <w:style w:type="paragraph" w:styleId="a4">
    <w:name w:val="Body Text Indent"/>
    <w:basedOn w:val="a"/>
    <w:link w:val="a5"/>
    <w:uiPriority w:val="99"/>
    <w:semiHidden/>
    <w:rsid w:val="002A063B"/>
    <w:pPr>
      <w:spacing w:after="120"/>
      <w:ind w:left="283"/>
    </w:pPr>
  </w:style>
  <w:style w:type="character" w:customStyle="1" w:styleId="a5">
    <w:name w:val="Основной текст с отступом Знак"/>
    <w:basedOn w:val="a0"/>
    <w:link w:val="a4"/>
    <w:uiPriority w:val="99"/>
    <w:semiHidden/>
    <w:locked/>
    <w:rsid w:val="002A063B"/>
    <w:rPr>
      <w:rFonts w:ascii="Times New Roman" w:hAnsi="Times New Roman" w:cs="Times New Roman"/>
      <w:sz w:val="24"/>
      <w:szCs w:val="24"/>
    </w:rPr>
  </w:style>
  <w:style w:type="paragraph" w:styleId="a6">
    <w:name w:val="Balloon Text"/>
    <w:basedOn w:val="a"/>
    <w:link w:val="a7"/>
    <w:uiPriority w:val="99"/>
    <w:semiHidden/>
    <w:rsid w:val="00E17789"/>
    <w:rPr>
      <w:rFonts w:ascii="Tahoma" w:hAnsi="Tahoma" w:cs="Tahoma"/>
      <w:sz w:val="16"/>
      <w:szCs w:val="16"/>
    </w:rPr>
  </w:style>
  <w:style w:type="character" w:customStyle="1" w:styleId="a7">
    <w:name w:val="Текст выноски Знак"/>
    <w:basedOn w:val="a0"/>
    <w:link w:val="a6"/>
    <w:uiPriority w:val="99"/>
    <w:semiHidden/>
    <w:locked/>
    <w:rsid w:val="00E17789"/>
    <w:rPr>
      <w:rFonts w:ascii="Tahoma" w:hAnsi="Tahoma" w:cs="Tahoma"/>
      <w:sz w:val="16"/>
      <w:szCs w:val="16"/>
    </w:rPr>
  </w:style>
  <w:style w:type="table" w:styleId="a8">
    <w:name w:val="Table Grid"/>
    <w:basedOn w:val="a1"/>
    <w:uiPriority w:val="99"/>
    <w:rsid w:val="001C53DB"/>
    <w:pPr>
      <w:spacing w:after="0" w:line="240" w:lineRule="auto"/>
    </w:pPr>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380A"/>
    <w:pPr>
      <w:spacing w:before="100" w:beforeAutospacing="1" w:after="100" w:afterAutospacing="1"/>
    </w:pPr>
    <w:rPr>
      <w:rFonts w:ascii="Tahoma" w:hAnsi="Tahoma" w:cs="Tahoma"/>
      <w:sz w:val="20"/>
      <w:szCs w:val="20"/>
      <w:lang w:val="en-US" w:eastAsia="en-US"/>
    </w:rPr>
  </w:style>
  <w:style w:type="paragraph" w:styleId="a9">
    <w:name w:val="header"/>
    <w:basedOn w:val="a"/>
    <w:link w:val="aa"/>
    <w:uiPriority w:val="99"/>
    <w:rsid w:val="00A64668"/>
    <w:pPr>
      <w:tabs>
        <w:tab w:val="center" w:pos="4677"/>
        <w:tab w:val="right" w:pos="9355"/>
      </w:tabs>
    </w:pPr>
  </w:style>
  <w:style w:type="character" w:customStyle="1" w:styleId="aa">
    <w:name w:val="Верхний колонтитул Знак"/>
    <w:basedOn w:val="a0"/>
    <w:link w:val="a9"/>
    <w:uiPriority w:val="99"/>
    <w:locked/>
    <w:rsid w:val="00A64668"/>
    <w:rPr>
      <w:rFonts w:ascii="Times New Roman" w:hAnsi="Times New Roman" w:cs="Times New Roman"/>
      <w:sz w:val="24"/>
      <w:szCs w:val="24"/>
    </w:rPr>
  </w:style>
  <w:style w:type="paragraph" w:styleId="ab">
    <w:name w:val="footer"/>
    <w:basedOn w:val="a"/>
    <w:link w:val="ac"/>
    <w:uiPriority w:val="99"/>
    <w:rsid w:val="00A64668"/>
    <w:pPr>
      <w:tabs>
        <w:tab w:val="center" w:pos="4677"/>
        <w:tab w:val="right" w:pos="9355"/>
      </w:tabs>
    </w:pPr>
  </w:style>
  <w:style w:type="character" w:customStyle="1" w:styleId="ac">
    <w:name w:val="Нижний колонтитул Знак"/>
    <w:basedOn w:val="a0"/>
    <w:link w:val="ab"/>
    <w:uiPriority w:val="99"/>
    <w:locked/>
    <w:rsid w:val="00A64668"/>
    <w:rPr>
      <w:rFonts w:ascii="Times New Roman" w:hAnsi="Times New Roman" w:cs="Times New Roman"/>
      <w:sz w:val="24"/>
      <w:szCs w:val="24"/>
    </w:rPr>
  </w:style>
  <w:style w:type="paragraph" w:styleId="ad">
    <w:name w:val="List Paragraph"/>
    <w:basedOn w:val="a"/>
    <w:uiPriority w:val="34"/>
    <w:qFormat/>
    <w:rsid w:val="00C23F44"/>
    <w:pPr>
      <w:ind w:left="720"/>
      <w:contextualSpacing/>
    </w:pPr>
  </w:style>
  <w:style w:type="character" w:styleId="ae">
    <w:name w:val="annotation reference"/>
    <w:basedOn w:val="a0"/>
    <w:uiPriority w:val="99"/>
    <w:semiHidden/>
    <w:unhideWhenUsed/>
    <w:rsid w:val="00980AFC"/>
    <w:rPr>
      <w:sz w:val="16"/>
      <w:szCs w:val="16"/>
    </w:rPr>
  </w:style>
  <w:style w:type="paragraph" w:styleId="af">
    <w:name w:val="annotation text"/>
    <w:basedOn w:val="a"/>
    <w:link w:val="af0"/>
    <w:uiPriority w:val="99"/>
    <w:semiHidden/>
    <w:unhideWhenUsed/>
    <w:rsid w:val="00980AFC"/>
    <w:rPr>
      <w:sz w:val="20"/>
      <w:szCs w:val="20"/>
    </w:rPr>
  </w:style>
  <w:style w:type="character" w:customStyle="1" w:styleId="af0">
    <w:name w:val="Текст примечания Знак"/>
    <w:basedOn w:val="a0"/>
    <w:link w:val="af"/>
    <w:uiPriority w:val="99"/>
    <w:semiHidden/>
    <w:rsid w:val="00980AFC"/>
    <w:rPr>
      <w:rFonts w:ascii="Times New Roman" w:hAnsi="Times New Roman" w:cs="Times New Roman"/>
      <w:sz w:val="20"/>
      <w:szCs w:val="20"/>
    </w:rPr>
  </w:style>
  <w:style w:type="paragraph" w:styleId="af1">
    <w:name w:val="annotation subject"/>
    <w:basedOn w:val="af"/>
    <w:next w:val="af"/>
    <w:link w:val="af2"/>
    <w:uiPriority w:val="99"/>
    <w:semiHidden/>
    <w:unhideWhenUsed/>
    <w:rsid w:val="00980AFC"/>
    <w:rPr>
      <w:b/>
      <w:bCs/>
    </w:rPr>
  </w:style>
  <w:style w:type="character" w:customStyle="1" w:styleId="af2">
    <w:name w:val="Тема примечания Знак"/>
    <w:basedOn w:val="af0"/>
    <w:link w:val="af1"/>
    <w:uiPriority w:val="99"/>
    <w:semiHidden/>
    <w:rsid w:val="00980AFC"/>
    <w:rPr>
      <w:rFonts w:ascii="Times New Roman" w:hAnsi="Times New Roman" w:cs="Times New Roman"/>
      <w:b/>
      <w:bCs/>
      <w:sz w:val="20"/>
      <w:szCs w:val="20"/>
    </w:rPr>
  </w:style>
  <w:style w:type="paragraph" w:customStyle="1" w:styleId="ConsPlusNormal">
    <w:name w:val="ConsPlusNormal"/>
    <w:rsid w:val="00587580"/>
    <w:pPr>
      <w:widowControl w:val="0"/>
      <w:autoSpaceDE w:val="0"/>
      <w:autoSpaceDN w:val="0"/>
      <w:adjustRightInd w:val="0"/>
      <w:spacing w:after="0" w:line="240" w:lineRule="auto"/>
      <w:ind w:firstLine="720"/>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66"/>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26F6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rsid w:val="00C26F66"/>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semiHidden/>
    <w:rsid w:val="00C26F66"/>
    <w:rPr>
      <w:rFonts w:cs="Times New Roman"/>
      <w:color w:val="0000FF"/>
      <w:u w:val="single"/>
    </w:rPr>
  </w:style>
  <w:style w:type="paragraph" w:styleId="2">
    <w:name w:val="Body Text 2"/>
    <w:basedOn w:val="a"/>
    <w:link w:val="20"/>
    <w:uiPriority w:val="99"/>
    <w:rsid w:val="001A4422"/>
    <w:pPr>
      <w:tabs>
        <w:tab w:val="center" w:pos="4677"/>
        <w:tab w:val="right" w:pos="9355"/>
      </w:tabs>
    </w:pPr>
    <w:rPr>
      <w:b/>
      <w:bCs/>
      <w:sz w:val="28"/>
    </w:rPr>
  </w:style>
  <w:style w:type="character" w:customStyle="1" w:styleId="20">
    <w:name w:val="Основной текст 2 Знак"/>
    <w:basedOn w:val="a0"/>
    <w:link w:val="2"/>
    <w:uiPriority w:val="99"/>
    <w:locked/>
    <w:rsid w:val="001A4422"/>
    <w:rPr>
      <w:rFonts w:ascii="Times New Roman" w:hAnsi="Times New Roman" w:cs="Times New Roman"/>
      <w:b/>
      <w:bCs/>
      <w:sz w:val="24"/>
      <w:szCs w:val="24"/>
    </w:rPr>
  </w:style>
  <w:style w:type="paragraph" w:styleId="a4">
    <w:name w:val="Body Text Indent"/>
    <w:basedOn w:val="a"/>
    <w:link w:val="a5"/>
    <w:uiPriority w:val="99"/>
    <w:semiHidden/>
    <w:rsid w:val="002A063B"/>
    <w:pPr>
      <w:spacing w:after="120"/>
      <w:ind w:left="283"/>
    </w:pPr>
  </w:style>
  <w:style w:type="character" w:customStyle="1" w:styleId="a5">
    <w:name w:val="Основной текст с отступом Знак"/>
    <w:basedOn w:val="a0"/>
    <w:link w:val="a4"/>
    <w:uiPriority w:val="99"/>
    <w:semiHidden/>
    <w:locked/>
    <w:rsid w:val="002A063B"/>
    <w:rPr>
      <w:rFonts w:ascii="Times New Roman" w:hAnsi="Times New Roman" w:cs="Times New Roman"/>
      <w:sz w:val="24"/>
      <w:szCs w:val="24"/>
    </w:rPr>
  </w:style>
  <w:style w:type="paragraph" w:styleId="a6">
    <w:name w:val="Balloon Text"/>
    <w:basedOn w:val="a"/>
    <w:link w:val="a7"/>
    <w:uiPriority w:val="99"/>
    <w:semiHidden/>
    <w:rsid w:val="00E17789"/>
    <w:rPr>
      <w:rFonts w:ascii="Tahoma" w:hAnsi="Tahoma" w:cs="Tahoma"/>
      <w:sz w:val="16"/>
      <w:szCs w:val="16"/>
    </w:rPr>
  </w:style>
  <w:style w:type="character" w:customStyle="1" w:styleId="a7">
    <w:name w:val="Текст выноски Знак"/>
    <w:basedOn w:val="a0"/>
    <w:link w:val="a6"/>
    <w:uiPriority w:val="99"/>
    <w:semiHidden/>
    <w:locked/>
    <w:rsid w:val="00E17789"/>
    <w:rPr>
      <w:rFonts w:ascii="Tahoma" w:hAnsi="Tahoma" w:cs="Tahoma"/>
      <w:sz w:val="16"/>
      <w:szCs w:val="16"/>
    </w:rPr>
  </w:style>
  <w:style w:type="table" w:styleId="a8">
    <w:name w:val="Table Grid"/>
    <w:basedOn w:val="a1"/>
    <w:uiPriority w:val="99"/>
    <w:rsid w:val="001C53DB"/>
    <w:pPr>
      <w:spacing w:after="0" w:line="240" w:lineRule="auto"/>
    </w:pPr>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380A"/>
    <w:pPr>
      <w:spacing w:before="100" w:beforeAutospacing="1" w:after="100" w:afterAutospacing="1"/>
    </w:pPr>
    <w:rPr>
      <w:rFonts w:ascii="Tahoma" w:hAnsi="Tahoma" w:cs="Tahoma"/>
      <w:sz w:val="20"/>
      <w:szCs w:val="20"/>
      <w:lang w:val="en-US" w:eastAsia="en-US"/>
    </w:rPr>
  </w:style>
  <w:style w:type="paragraph" w:styleId="a9">
    <w:name w:val="header"/>
    <w:basedOn w:val="a"/>
    <w:link w:val="aa"/>
    <w:uiPriority w:val="99"/>
    <w:rsid w:val="00A64668"/>
    <w:pPr>
      <w:tabs>
        <w:tab w:val="center" w:pos="4677"/>
        <w:tab w:val="right" w:pos="9355"/>
      </w:tabs>
    </w:pPr>
  </w:style>
  <w:style w:type="character" w:customStyle="1" w:styleId="aa">
    <w:name w:val="Верхний колонтитул Знак"/>
    <w:basedOn w:val="a0"/>
    <w:link w:val="a9"/>
    <w:uiPriority w:val="99"/>
    <w:locked/>
    <w:rsid w:val="00A64668"/>
    <w:rPr>
      <w:rFonts w:ascii="Times New Roman" w:hAnsi="Times New Roman" w:cs="Times New Roman"/>
      <w:sz w:val="24"/>
      <w:szCs w:val="24"/>
    </w:rPr>
  </w:style>
  <w:style w:type="paragraph" w:styleId="ab">
    <w:name w:val="footer"/>
    <w:basedOn w:val="a"/>
    <w:link w:val="ac"/>
    <w:uiPriority w:val="99"/>
    <w:rsid w:val="00A64668"/>
    <w:pPr>
      <w:tabs>
        <w:tab w:val="center" w:pos="4677"/>
        <w:tab w:val="right" w:pos="9355"/>
      </w:tabs>
    </w:pPr>
  </w:style>
  <w:style w:type="character" w:customStyle="1" w:styleId="ac">
    <w:name w:val="Нижний колонтитул Знак"/>
    <w:basedOn w:val="a0"/>
    <w:link w:val="ab"/>
    <w:uiPriority w:val="99"/>
    <w:locked/>
    <w:rsid w:val="00A64668"/>
    <w:rPr>
      <w:rFonts w:ascii="Times New Roman" w:hAnsi="Times New Roman" w:cs="Times New Roman"/>
      <w:sz w:val="24"/>
      <w:szCs w:val="24"/>
    </w:rPr>
  </w:style>
  <w:style w:type="paragraph" w:styleId="ad">
    <w:name w:val="List Paragraph"/>
    <w:basedOn w:val="a"/>
    <w:uiPriority w:val="34"/>
    <w:qFormat/>
    <w:rsid w:val="00C23F44"/>
    <w:pPr>
      <w:ind w:left="720"/>
      <w:contextualSpacing/>
    </w:pPr>
  </w:style>
  <w:style w:type="character" w:styleId="ae">
    <w:name w:val="annotation reference"/>
    <w:basedOn w:val="a0"/>
    <w:uiPriority w:val="99"/>
    <w:semiHidden/>
    <w:unhideWhenUsed/>
    <w:rsid w:val="00980AFC"/>
    <w:rPr>
      <w:sz w:val="16"/>
      <w:szCs w:val="16"/>
    </w:rPr>
  </w:style>
  <w:style w:type="paragraph" w:styleId="af">
    <w:name w:val="annotation text"/>
    <w:basedOn w:val="a"/>
    <w:link w:val="af0"/>
    <w:uiPriority w:val="99"/>
    <w:semiHidden/>
    <w:unhideWhenUsed/>
    <w:rsid w:val="00980AFC"/>
    <w:rPr>
      <w:sz w:val="20"/>
      <w:szCs w:val="20"/>
    </w:rPr>
  </w:style>
  <w:style w:type="character" w:customStyle="1" w:styleId="af0">
    <w:name w:val="Текст примечания Знак"/>
    <w:basedOn w:val="a0"/>
    <w:link w:val="af"/>
    <w:uiPriority w:val="99"/>
    <w:semiHidden/>
    <w:rsid w:val="00980AFC"/>
    <w:rPr>
      <w:rFonts w:ascii="Times New Roman" w:hAnsi="Times New Roman" w:cs="Times New Roman"/>
      <w:sz w:val="20"/>
      <w:szCs w:val="20"/>
    </w:rPr>
  </w:style>
  <w:style w:type="paragraph" w:styleId="af1">
    <w:name w:val="annotation subject"/>
    <w:basedOn w:val="af"/>
    <w:next w:val="af"/>
    <w:link w:val="af2"/>
    <w:uiPriority w:val="99"/>
    <w:semiHidden/>
    <w:unhideWhenUsed/>
    <w:rsid w:val="00980AFC"/>
    <w:rPr>
      <w:b/>
      <w:bCs/>
    </w:rPr>
  </w:style>
  <w:style w:type="character" w:customStyle="1" w:styleId="af2">
    <w:name w:val="Тема примечания Знак"/>
    <w:basedOn w:val="af0"/>
    <w:link w:val="af1"/>
    <w:uiPriority w:val="99"/>
    <w:semiHidden/>
    <w:rsid w:val="00980AFC"/>
    <w:rPr>
      <w:rFonts w:ascii="Times New Roman" w:hAnsi="Times New Roman" w:cs="Times New Roman"/>
      <w:b/>
      <w:bCs/>
      <w:sz w:val="20"/>
      <w:szCs w:val="20"/>
    </w:rPr>
  </w:style>
  <w:style w:type="paragraph" w:customStyle="1" w:styleId="ConsPlusNormal">
    <w:name w:val="ConsPlusNormal"/>
    <w:rsid w:val="00587580"/>
    <w:pPr>
      <w:widowControl w:val="0"/>
      <w:autoSpaceDE w:val="0"/>
      <w:autoSpaceDN w:val="0"/>
      <w:adjustRightInd w:val="0"/>
      <w:spacing w:after="0" w:line="240" w:lineRule="auto"/>
      <w:ind w:firstLine="720"/>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91019">
      <w:marLeft w:val="0"/>
      <w:marRight w:val="0"/>
      <w:marTop w:val="0"/>
      <w:marBottom w:val="0"/>
      <w:divBdr>
        <w:top w:val="none" w:sz="0" w:space="0" w:color="auto"/>
        <w:left w:val="none" w:sz="0" w:space="0" w:color="auto"/>
        <w:bottom w:val="none" w:sz="0" w:space="0" w:color="auto"/>
        <w:right w:val="none" w:sz="0" w:space="0" w:color="auto"/>
      </w:divBdr>
    </w:div>
    <w:div w:id="773091020">
      <w:marLeft w:val="0"/>
      <w:marRight w:val="0"/>
      <w:marTop w:val="0"/>
      <w:marBottom w:val="0"/>
      <w:divBdr>
        <w:top w:val="none" w:sz="0" w:space="0" w:color="auto"/>
        <w:left w:val="none" w:sz="0" w:space="0" w:color="auto"/>
        <w:bottom w:val="none" w:sz="0" w:space="0" w:color="auto"/>
        <w:right w:val="none" w:sz="0" w:space="0" w:color="auto"/>
      </w:divBdr>
    </w:div>
    <w:div w:id="773091021">
      <w:marLeft w:val="0"/>
      <w:marRight w:val="0"/>
      <w:marTop w:val="0"/>
      <w:marBottom w:val="0"/>
      <w:divBdr>
        <w:top w:val="none" w:sz="0" w:space="0" w:color="auto"/>
        <w:left w:val="none" w:sz="0" w:space="0" w:color="auto"/>
        <w:bottom w:val="none" w:sz="0" w:space="0" w:color="auto"/>
        <w:right w:val="none" w:sz="0" w:space="0" w:color="auto"/>
      </w:divBdr>
    </w:div>
    <w:div w:id="773091022">
      <w:marLeft w:val="0"/>
      <w:marRight w:val="0"/>
      <w:marTop w:val="0"/>
      <w:marBottom w:val="0"/>
      <w:divBdr>
        <w:top w:val="none" w:sz="0" w:space="0" w:color="auto"/>
        <w:left w:val="none" w:sz="0" w:space="0" w:color="auto"/>
        <w:bottom w:val="none" w:sz="0" w:space="0" w:color="auto"/>
        <w:right w:val="none" w:sz="0" w:space="0" w:color="auto"/>
      </w:divBdr>
    </w:div>
    <w:div w:id="207277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ABF97-BA90-4928-86EF-253CBC058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3198</Words>
  <Characters>23544</Characters>
  <Application>Microsoft Office Word</Application>
  <DocSecurity>0</DocSecurity>
  <Lines>196</Lines>
  <Paragraphs>53</Paragraphs>
  <ScaleCrop>false</ScaleCrop>
  <HeadingPairs>
    <vt:vector size="2" baseType="variant">
      <vt:variant>
        <vt:lpstr>Название</vt:lpstr>
      </vt:variant>
      <vt:variant>
        <vt:i4>1</vt:i4>
      </vt:variant>
    </vt:vector>
  </HeadingPairs>
  <TitlesOfParts>
    <vt:vector size="1" baseType="lpstr">
      <vt:lpstr>Ведомственная целевая программа Томской области</vt:lpstr>
    </vt:vector>
  </TitlesOfParts>
  <Company>SPecialiST RePack</Company>
  <LinksUpToDate>false</LinksUpToDate>
  <CharactersWithSpaces>26689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целевая программа Томской области</dc:title>
  <dc:creator>mvn</dc:creator>
  <cp:lastModifiedBy>Надежда Сергеевна Корнеева</cp:lastModifiedBy>
  <cp:revision>57</cp:revision>
  <cp:lastPrinted>2021-01-14T00:56:00Z</cp:lastPrinted>
  <dcterms:created xsi:type="dcterms:W3CDTF">2021-01-26T02:14:00Z</dcterms:created>
  <dcterms:modified xsi:type="dcterms:W3CDTF">2021-04-06T04:49:00Z</dcterms:modified>
</cp:coreProperties>
</file>